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60" w:rsidRPr="00DC1460" w:rsidRDefault="00DC1460" w:rsidP="00DC1460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DC1460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DC1460" w:rsidRPr="00DC1460" w:rsidRDefault="00DC1460" w:rsidP="00DC146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DC1460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 sieci kanalizacji sanitarnej w ulicy Miłej w mieście Ostrowie Wielkopolskim.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ZAMAWIAJĄCY: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C1460" w:rsidRPr="00DC1460" w:rsidRDefault="00DC1460" w:rsidP="00DC146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C14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DC1460" w:rsidRPr="00DC1460" w:rsidTr="00C0438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DC14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DC1460" w:rsidRPr="00DC1460" w:rsidRDefault="00DC1460" w:rsidP="00DC146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DC1460" w:rsidRPr="00DC1460" w:rsidRDefault="00DC1460" w:rsidP="00DC146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DC1460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DC1460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DC1460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DC1460" w:rsidRPr="00DC1460" w:rsidRDefault="00DC1460" w:rsidP="00DC146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DC1460" w:rsidRPr="00DC1460" w:rsidRDefault="00DC1460" w:rsidP="00DC146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DC1460" w:rsidRPr="00DC1460" w:rsidRDefault="00DC1460" w:rsidP="00DC146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DC1460" w:rsidRPr="00DC1460" w:rsidRDefault="00DC1460" w:rsidP="00DC146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DC1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15.09.2017r.,</w:t>
      </w:r>
    </w:p>
    <w:p w:rsidR="00DC1460" w:rsidRPr="00DC1460" w:rsidRDefault="00DC1460" w:rsidP="00DC146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wykonamy </w:t>
      </w:r>
      <w:proofErr w:type="spellStart"/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bezwykopową</w:t>
      </w:r>
      <w:proofErr w:type="spellEnd"/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renowację kanału sanitarnego wkładem elastycznym z tkaniny technicznej nasączonej żywicami termoutwardzalnymi(*) lub  z włóknem szklanym nasączonym żywicą poliestrową utwardzoną przy pomocy promieni UV(*), o wytrzymałości obwodowej rękawa min. 2kN.</w:t>
      </w:r>
    </w:p>
    <w:p w:rsidR="00DC1460" w:rsidRPr="00DC1460" w:rsidRDefault="00DC1460" w:rsidP="00DC146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DC1460" w:rsidRPr="00DC1460" w:rsidRDefault="00DC1460" w:rsidP="00DC146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DC1460" w:rsidRPr="00DC1460" w:rsidRDefault="00DC1460" w:rsidP="00DC146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DC1460" w:rsidRPr="00DC1460" w:rsidRDefault="00DC1460" w:rsidP="00DC146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DC1460" w:rsidRPr="00DC1460" w:rsidRDefault="00DC1460" w:rsidP="00DC146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DC146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DC146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DC1460" w:rsidRPr="00DC1460" w:rsidRDefault="00DC1460" w:rsidP="00DC146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DC1460" w:rsidRPr="00DC1460" w:rsidRDefault="00DC1460" w:rsidP="00DC146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DC146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DC14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DC1460" w:rsidRPr="00DC1460" w:rsidRDefault="00DC1460" w:rsidP="00DC1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DC1460" w:rsidRPr="00DC1460" w:rsidTr="00C043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C1460" w:rsidRPr="00DC1460" w:rsidRDefault="00DC1460" w:rsidP="00DC146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C1460" w:rsidRPr="00DC1460" w:rsidRDefault="00DC1460" w:rsidP="00DC146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C1460" w:rsidRPr="00DC1460" w:rsidRDefault="00DC1460" w:rsidP="00DC1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1460" w:rsidRPr="00DC1460" w:rsidRDefault="00DC1460" w:rsidP="00DC1460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DC14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DC14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DC146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DC146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DC1460" w:rsidRPr="00DC1460" w:rsidRDefault="00DC1460" w:rsidP="00DC1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DC1460" w:rsidRPr="00DC1460" w:rsidTr="00C04380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DC1460" w:rsidRPr="00DC1460" w:rsidRDefault="00DC1460" w:rsidP="00DC146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DC1460" w:rsidRPr="00DC1460" w:rsidRDefault="00DC1460" w:rsidP="00DC146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C1460" w:rsidRPr="00DC1460" w:rsidRDefault="00DC1460" w:rsidP="00DC14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C1460" w:rsidRPr="00DC1460" w:rsidRDefault="00DC1460" w:rsidP="00DC146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DC1460" w:rsidRPr="00DC1460" w:rsidRDefault="00DC1460" w:rsidP="00DC1460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DC1460" w:rsidRPr="00DC1460" w:rsidRDefault="00DC1460" w:rsidP="00DC1460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DC1460" w:rsidRPr="00DC1460" w:rsidRDefault="00DC1460" w:rsidP="00DC1460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DC1460" w:rsidRPr="00DC1460" w:rsidRDefault="00DC1460" w:rsidP="00DC1460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DC1460" w:rsidRPr="00DC1460" w:rsidRDefault="00DC1460" w:rsidP="00DC1460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DC1460" w:rsidRPr="00DC1460" w:rsidRDefault="00DC1460" w:rsidP="00DC14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DC1460" w:rsidRPr="00DC1460" w:rsidRDefault="00DC1460" w:rsidP="00DC14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460" w:rsidRPr="00DC1460" w:rsidRDefault="00DC1460" w:rsidP="00DC14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460" w:rsidRPr="00DC1460" w:rsidRDefault="00DC1460" w:rsidP="00DC14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460" w:rsidRPr="00DC1460" w:rsidRDefault="00DC1460" w:rsidP="00DC14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C1460" w:rsidRPr="00DC1460" w:rsidRDefault="00DC1460" w:rsidP="00DC146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DC1460" w:rsidRPr="00DC1460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DC1460" w:rsidRPr="00DC1460" w:rsidRDefault="00DC1460" w:rsidP="00DC146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DC1460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DC1460" w:rsidRPr="00DC1460" w:rsidRDefault="00DC1460" w:rsidP="00DC146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DC1460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 sieci kanalizacji sanitarnej w ulicy Miłej w mieście Ostrowie Wielkopolskim.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ZAMAWIAJĄCY: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WYKONAWCA: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C1460" w:rsidRPr="00DC1460" w:rsidRDefault="00DC1460" w:rsidP="00DC146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DC1460" w:rsidRPr="00DC1460" w:rsidRDefault="00DC1460" w:rsidP="00DC1460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DC1460">
        <w:rPr>
          <w:rFonts w:ascii="Times New Roman" w:eastAsia="Times New Roman" w:hAnsi="Times New Roman" w:cs="Times New Roman"/>
          <w:bCs/>
          <w:iCs/>
          <w:lang w:val="x-none" w:eastAsia="x-none"/>
        </w:rPr>
        <w:t>na oferowaną cenę brutto składa się:</w:t>
      </w:r>
    </w:p>
    <w:p w:rsidR="00DC1460" w:rsidRPr="00DC1460" w:rsidRDefault="00DC1460" w:rsidP="00DC146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2445"/>
      </w:tblGrid>
      <w:tr w:rsidR="00DC1460" w:rsidRPr="00DC1460" w:rsidTr="00C043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60" w:rsidRPr="00DC1460" w:rsidRDefault="00DC1460" w:rsidP="00DC1460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0" w:rsidRPr="00DC1460" w:rsidRDefault="00DC1460" w:rsidP="00DC146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lang w:eastAsia="pl-PL"/>
              </w:rPr>
              <w:t xml:space="preserve">Renowacja </w:t>
            </w:r>
            <w:proofErr w:type="spellStart"/>
            <w:r w:rsidRPr="00DC1460">
              <w:rPr>
                <w:rFonts w:ascii="Times New Roman" w:eastAsia="Times New Roman" w:hAnsi="Times New Roman" w:cs="Times New Roman"/>
                <w:lang w:eastAsia="pl-PL"/>
              </w:rPr>
              <w:t>bezwykopowa</w:t>
            </w:r>
            <w:proofErr w:type="spellEnd"/>
            <w:r w:rsidRPr="00DC1460">
              <w:rPr>
                <w:rFonts w:ascii="Times New Roman" w:eastAsia="Times New Roman" w:hAnsi="Times New Roman" w:cs="Times New Roman"/>
                <w:lang w:eastAsia="pl-PL"/>
              </w:rPr>
              <w:t xml:space="preserve"> sieci kanalizacji sanitarnej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0" w:rsidRPr="00DC1460" w:rsidRDefault="00DC1460" w:rsidP="00DC14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0" w:rsidRPr="00DC1460" w:rsidRDefault="00DC1460" w:rsidP="00DC14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60" w:rsidRPr="00DC1460" w:rsidRDefault="00DC1460" w:rsidP="00DC146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C1460" w:rsidRPr="00DC1460" w:rsidRDefault="00DC1460" w:rsidP="00DC1460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C1460" w:rsidRPr="00DC1460" w:rsidRDefault="00DC1460" w:rsidP="00DC1460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DC1460" w:rsidRPr="00DC1460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DC1460" w:rsidRPr="00DC1460" w:rsidRDefault="00DC1460" w:rsidP="00DC1460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 sieci kanalizacji sanitarnej w ulicy Miłej w mieście Ostrowie Wielkopolskim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ZAMAWIAJĄCY: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WYKONAWCA: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C1460">
        <w:rPr>
          <w:rFonts w:ascii="Times New Roman" w:eastAsia="Calibri" w:hAnsi="Times New Roman" w:cs="Times New Roman"/>
          <w:b/>
          <w:bCs/>
        </w:rPr>
        <w:t>Oświadczenie Wykonawcy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DC1460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C1460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DC1460">
        <w:rPr>
          <w:rFonts w:ascii="Times New Roman" w:eastAsia="Times New Roman" w:hAnsi="Times New Roman" w:cs="Times New Roman"/>
          <w:lang w:eastAsia="pl-PL"/>
        </w:rPr>
        <w:t>(Dz. U. z 2015 r. poz. 2164 z późn.zm. ),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C1460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C1460" w:rsidRPr="00DC1460" w:rsidRDefault="00DC1460" w:rsidP="00DC14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C1460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DC1460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DC1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1460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 sieci kanalizacji sanitarnej w ulicy Miłej w mieście Ostrowie Wielkopolskim oświadczam, co następuje: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DC1460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1460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C1460" w:rsidRPr="00DC1460" w:rsidRDefault="00DC1460" w:rsidP="00DC146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C1460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DC1460" w:rsidRPr="00DC1460" w:rsidRDefault="00DC1460" w:rsidP="00DC14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DC1460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DC1460" w:rsidRPr="00DC1460" w:rsidRDefault="00DC1460" w:rsidP="00DC14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C1460" w:rsidRPr="00DC1460" w:rsidRDefault="00DC1460" w:rsidP="00DC14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DC14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C1460" w:rsidRPr="00DC1460" w:rsidRDefault="00DC1460" w:rsidP="00DC146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C1460" w:rsidRPr="00DC1460" w:rsidRDefault="00DC1460" w:rsidP="00DC1460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460" w:rsidRPr="00DC1460" w:rsidRDefault="00DC1460" w:rsidP="00DC14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C1460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DC1460" w:rsidRPr="00DC1460" w:rsidRDefault="00DC1460" w:rsidP="00DC14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DC1460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C1460" w:rsidRPr="00DC1460" w:rsidRDefault="00DC1460" w:rsidP="00DC146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C1460" w:rsidRPr="00DC1460" w:rsidRDefault="00DC1460" w:rsidP="00DC1460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 sieci kanalizacji sanitarnej w ulicy Miłej w mieście Ostrowie Wielkopolskim.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ZAMAWIAJĄCY: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WYKONAWCA: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C1460" w:rsidRPr="00DC1460" w:rsidRDefault="00DC1460" w:rsidP="00DC1460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C146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DC1460" w:rsidRPr="00DC1460" w:rsidRDefault="00DC1460" w:rsidP="00DC146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DC1460" w:rsidRPr="00DC1460" w:rsidRDefault="00DC1460" w:rsidP="00DC146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 xml:space="preserve"> Prawo zamówień publicznych (Dz. U. z 2015 r. poz. 2164 z późn.zm. ) zwanej dalej ustawą </w:t>
      </w:r>
    </w:p>
    <w:p w:rsidR="00DC1460" w:rsidRPr="00DC1460" w:rsidRDefault="00DC1460" w:rsidP="00DC1460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C1460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DC1460" w:rsidRPr="00DC1460" w:rsidRDefault="00DC1460" w:rsidP="00DC146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C1460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DC1460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DC1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1460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 sieci kanalizacji sanitarnej w ulicy Miłej w mieście Ostrowie Wielkopolskim oświadczam, co następuje: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DC1460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DC1460" w:rsidRPr="00DC1460" w:rsidRDefault="00DC1460" w:rsidP="00DC14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DC1460" w:rsidRPr="00DC1460" w:rsidRDefault="00DC1460" w:rsidP="00DC14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C1460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DC1460">
        <w:rPr>
          <w:rFonts w:ascii="Times New Roman" w:eastAsia="Calibri" w:hAnsi="Times New Roman" w:cs="Times New Roman"/>
        </w:rPr>
        <w:br/>
        <w:t>art. 24 ust 1 pkt 12-23 ustawy.</w:t>
      </w:r>
    </w:p>
    <w:p w:rsidR="00DC1460" w:rsidRPr="00DC1460" w:rsidRDefault="00DC1460" w:rsidP="00DC14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C1460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DC1460">
        <w:rPr>
          <w:rFonts w:ascii="Times New Roman" w:eastAsia="Calibri" w:hAnsi="Times New Roman" w:cs="Times New Roman"/>
        </w:rPr>
        <w:br/>
        <w:t>art. 24 ust. 5 ustawy .</w:t>
      </w:r>
    </w:p>
    <w:p w:rsidR="00DC1460" w:rsidRPr="00DC1460" w:rsidRDefault="00DC1460" w:rsidP="00DC14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C1460" w:rsidRPr="00DC1460" w:rsidRDefault="00DC1460" w:rsidP="00DC146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C1460" w:rsidRPr="00DC1460" w:rsidRDefault="00DC1460" w:rsidP="00DC146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DC1460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DC1460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C1460" w:rsidRPr="00DC1460" w:rsidRDefault="00DC1460" w:rsidP="00DC146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C1460" w:rsidRPr="00DC1460" w:rsidRDefault="00DC1460" w:rsidP="00DC1460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C1460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DC1460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C1460" w:rsidRPr="00DC1460" w:rsidRDefault="00DC1460" w:rsidP="00DC1460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DC1460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DC1460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DC1460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DC1460" w:rsidRPr="00DC1460" w:rsidRDefault="00DC1460" w:rsidP="00DC14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C1460" w:rsidRPr="00DC1460" w:rsidRDefault="00DC1460" w:rsidP="00DC146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C1460" w:rsidRPr="00DC1460" w:rsidRDefault="00DC1460" w:rsidP="00DC146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1460" w:rsidRPr="00DC1460" w:rsidRDefault="00DC1460" w:rsidP="00DC14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C1460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DC1460" w:rsidRPr="00DC1460" w:rsidRDefault="00DC1460" w:rsidP="00DC14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DC1460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DC1460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DC1460" w:rsidRPr="00DC1460" w:rsidRDefault="00DC1460" w:rsidP="00DC14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C1460" w:rsidRPr="00DC1460" w:rsidRDefault="00DC1460" w:rsidP="00DC146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C1460" w:rsidRPr="00DC1460" w:rsidRDefault="00DC1460" w:rsidP="00DC1460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C1460" w:rsidRPr="00DC1460" w:rsidRDefault="00DC1460" w:rsidP="00DC14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C1460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DC1460" w:rsidRPr="00DC1460" w:rsidRDefault="00DC1460" w:rsidP="00DC146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DC1460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C1460" w:rsidRPr="00DC1460" w:rsidRDefault="00DC1460" w:rsidP="00DC14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1460" w:rsidRPr="00DC1460" w:rsidRDefault="00DC1460" w:rsidP="00DC14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C1460" w:rsidRPr="00DC1460" w:rsidRDefault="00DC1460" w:rsidP="00DC146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DC1460" w:rsidRPr="00DC1460" w:rsidRDefault="00DC1460" w:rsidP="00DC1460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 sieci kanalizacji sanitarnej w ulicy Miłej w mieście Ostrowie Wielkopolskim.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ZAMAWIAJĄCY: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WYKONAWCA: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DC1460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DC1460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DC1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1460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 sieci kanalizacji sanitarnej w ulicy Miłej w mieście Ostrowie Wielkopolskim.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(*)</w:t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DC146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C1460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DC146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C1460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>) - l</w:t>
      </w:r>
      <w:r w:rsidRPr="00DC1460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DC1460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DC1460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DC1460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DC1460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DC1460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C1460" w:rsidRPr="00DC1460" w:rsidRDefault="00DC1460" w:rsidP="00DC146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C1460" w:rsidRPr="00DC1460" w:rsidRDefault="00DC1460" w:rsidP="00DC1460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DC146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DC1460" w:rsidRPr="00DC1460" w:rsidRDefault="00DC1460" w:rsidP="00DC1460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14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 sieci kanalizacji sanitarnej w ulicy Miłej w mieście Ostrowie Wielkopolskim.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ZAMAWIAJĄCY: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WYKONAWCA: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C1460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DC1460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DC1460" w:rsidRPr="00DC1460" w:rsidTr="00C04380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DC1460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DC1460" w:rsidRPr="00DC1460" w:rsidRDefault="00DC1460" w:rsidP="00DC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DC1460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DC1460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DC1460" w:rsidRPr="00DC1460" w:rsidRDefault="00DC1460" w:rsidP="00DC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DC1460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DC1460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DC1460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DC1460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DC1460" w:rsidRPr="00DC1460" w:rsidRDefault="00DC1460" w:rsidP="00DC146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DC1460" w:rsidRPr="00DC1460" w:rsidRDefault="00DC1460" w:rsidP="00DC146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DC1460" w:rsidRPr="00DC1460" w:rsidRDefault="00DC1460" w:rsidP="00DC14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C1460" w:rsidRPr="00DC1460" w:rsidRDefault="00DC1460" w:rsidP="00DC1460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C1460" w:rsidRPr="00DC1460" w:rsidRDefault="00DC1460" w:rsidP="00DC1460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DC146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C146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 xml:space="preserve">Renowacja </w:t>
      </w:r>
      <w:proofErr w:type="spellStart"/>
      <w:r w:rsidRPr="00DC1460">
        <w:rPr>
          <w:rFonts w:ascii="Times New Roman" w:eastAsia="Times New Roman" w:hAnsi="Times New Roman" w:cs="Times New Roman"/>
          <w:lang w:eastAsia="pl-PL"/>
        </w:rPr>
        <w:t>bezwykopowa</w:t>
      </w:r>
      <w:proofErr w:type="spellEnd"/>
      <w:r w:rsidRPr="00DC1460">
        <w:rPr>
          <w:rFonts w:ascii="Times New Roman" w:eastAsia="Times New Roman" w:hAnsi="Times New Roman" w:cs="Times New Roman"/>
          <w:lang w:eastAsia="pl-PL"/>
        </w:rPr>
        <w:t xml:space="preserve"> sieci kanalizacji sanitarnej w ulicy Miłej w mieście Ostrowie Wielkopolskim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ZAMAWIAJĄCY: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WYKONAWCA:</w:t>
      </w: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DC1460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DC1460" w:rsidRPr="00DC1460" w:rsidRDefault="00DC1460" w:rsidP="00DC14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DC1460" w:rsidRPr="00DC1460" w:rsidTr="00C0438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63" w:type="pct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1460" w:rsidRPr="00DC1460" w:rsidTr="00C0438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63" w:type="pct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146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DC1460" w:rsidRPr="00DC1460" w:rsidRDefault="00DC1460" w:rsidP="00DC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C1460" w:rsidRPr="00DC1460" w:rsidRDefault="00DC1460" w:rsidP="00DC14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C146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DC1460" w:rsidRPr="00DC1460" w:rsidRDefault="00DC1460" w:rsidP="00DC1460">
      <w:pPr>
        <w:jc w:val="both"/>
        <w:rPr>
          <w:rFonts w:ascii="Calibri" w:eastAsia="Calibri" w:hAnsi="Calibri" w:cs="Times New Roman"/>
        </w:rPr>
      </w:pPr>
      <w:r w:rsidRPr="00DC1460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C1460" w:rsidRPr="00DC1460" w:rsidRDefault="00DC1460" w:rsidP="00DC14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460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</w:r>
      <w:r w:rsidRPr="00DC1460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C1460" w:rsidRPr="00DC1460" w:rsidRDefault="00DC1460" w:rsidP="00DC14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920FFD" w:rsidRPr="00DC1460" w:rsidRDefault="00DC1460" w:rsidP="00DC146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C1460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C14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DC1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920FFD" w:rsidRPr="00DC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60" w:rsidRDefault="00DC1460" w:rsidP="00DC1460">
      <w:pPr>
        <w:spacing w:after="0" w:line="240" w:lineRule="auto"/>
      </w:pPr>
      <w:r>
        <w:separator/>
      </w:r>
    </w:p>
  </w:endnote>
  <w:endnote w:type="continuationSeparator" w:id="0">
    <w:p w:rsidR="00DC1460" w:rsidRDefault="00DC1460" w:rsidP="00DC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60" w:rsidRDefault="00DC1460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1460" w:rsidRDefault="00DC1460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60" w:rsidRPr="00ED5E4F" w:rsidRDefault="00DC1460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9</w:t>
    </w:r>
    <w:r w:rsidRPr="00ED5E4F">
      <w:rPr>
        <w:rStyle w:val="Numerstrony"/>
        <w:sz w:val="20"/>
        <w:szCs w:val="20"/>
      </w:rPr>
      <w:fldChar w:fldCharType="end"/>
    </w:r>
  </w:p>
  <w:p w:rsidR="00DC1460" w:rsidRDefault="00DC1460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60" w:rsidRDefault="00DC1460" w:rsidP="00DC1460">
      <w:pPr>
        <w:spacing w:after="0" w:line="240" w:lineRule="auto"/>
      </w:pPr>
      <w:r>
        <w:separator/>
      </w:r>
    </w:p>
  </w:footnote>
  <w:footnote w:type="continuationSeparator" w:id="0">
    <w:p w:rsidR="00DC1460" w:rsidRDefault="00DC1460" w:rsidP="00DC1460">
      <w:pPr>
        <w:spacing w:after="0" w:line="240" w:lineRule="auto"/>
      </w:pPr>
      <w:r>
        <w:continuationSeparator/>
      </w:r>
    </w:p>
  </w:footnote>
  <w:footnote w:id="1">
    <w:p w:rsidR="00DC1460" w:rsidRDefault="00DC1460" w:rsidP="00DC1460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DC1460" w:rsidRPr="003926B7" w:rsidRDefault="00DC1460" w:rsidP="00DC1460">
      <w:pPr>
        <w:pStyle w:val="Tekstprzypisudolnego"/>
        <w:rPr>
          <w:sz w:val="18"/>
        </w:rPr>
      </w:pPr>
    </w:p>
  </w:footnote>
  <w:footnote w:id="2">
    <w:p w:rsidR="00DC1460" w:rsidRDefault="00DC1460" w:rsidP="00DC1460">
      <w:pPr>
        <w:pStyle w:val="Tekstprzypisudolnego"/>
      </w:pPr>
    </w:p>
  </w:footnote>
  <w:footnote w:id="3">
    <w:p w:rsidR="00DC1460" w:rsidRDefault="00DC1460" w:rsidP="00DC1460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DC1460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DC1460" w:rsidRPr="006B7B91" w:rsidRDefault="00DC1460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DC1460" w:rsidRPr="00F53D57" w:rsidRDefault="00DC1460" w:rsidP="005F2263">
          <w:pPr>
            <w:ind w:firstLine="1955"/>
            <w:rPr>
              <w:b/>
              <w:i/>
              <w:sz w:val="20"/>
              <w:szCs w:val="20"/>
            </w:rPr>
          </w:pPr>
          <w:r w:rsidRPr="00F53D57">
            <w:rPr>
              <w:sz w:val="20"/>
              <w:szCs w:val="20"/>
            </w:rPr>
            <w:t>BZP/</w:t>
          </w:r>
          <w:r>
            <w:rPr>
              <w:sz w:val="20"/>
              <w:szCs w:val="20"/>
            </w:rPr>
            <w:t>KS</w:t>
          </w:r>
          <w:r w:rsidRPr="00F53D57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07</w:t>
          </w:r>
          <w:r w:rsidRPr="00F53D57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DC1460" w:rsidRDefault="00DC1460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DF"/>
    <w:rsid w:val="008374DF"/>
    <w:rsid w:val="00920FFD"/>
    <w:rsid w:val="00D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C14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14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C146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C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14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460"/>
  </w:style>
  <w:style w:type="paragraph" w:styleId="Nagwek">
    <w:name w:val="header"/>
    <w:basedOn w:val="Normalny"/>
    <w:link w:val="NagwekZnak"/>
    <w:rsid w:val="00DC14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C14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C14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14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C146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C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14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1460"/>
  </w:style>
  <w:style w:type="paragraph" w:styleId="Nagwek">
    <w:name w:val="header"/>
    <w:basedOn w:val="Normalny"/>
    <w:link w:val="NagwekZnak"/>
    <w:rsid w:val="00DC14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C14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2207</Words>
  <Characters>13247</Characters>
  <Application>Microsoft Office Word</Application>
  <DocSecurity>0</DocSecurity>
  <Lines>110</Lines>
  <Paragraphs>30</Paragraphs>
  <ScaleCrop>false</ScaleCrop>
  <Company/>
  <LinksUpToDate>false</LinksUpToDate>
  <CharactersWithSpaces>15424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2017-04-19T11:12:00Z</dcterms:created>
  <dcterms:modified xsi:type="dcterms:W3CDTF">2017-04-19T11:14:00Z</dcterms:modified>
</cp:coreProperties>
</file>