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A" w:rsidRPr="002E63FA" w:rsidRDefault="002E63FA" w:rsidP="002E63F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2E63FA" w:rsidRPr="002E63FA" w:rsidRDefault="002E63FA" w:rsidP="002E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E63FA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WYKONAWCA: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6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6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 – mail</w:t>
            </w:r>
          </w:p>
        </w:tc>
        <w:tc>
          <w:tcPr>
            <w:tcW w:w="666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2E63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2E63FA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2E63FA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2E63FA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2E63FA" w:rsidRPr="002E63FA" w:rsidRDefault="002E63FA" w:rsidP="002E63F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2E63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31.05.2019r., w tym:</w:t>
      </w:r>
    </w:p>
    <w:p w:rsidR="002E63FA" w:rsidRPr="002E63FA" w:rsidRDefault="002E63FA" w:rsidP="002E63F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30.04.2019r, </w:t>
      </w:r>
    </w:p>
    <w:p w:rsidR="002E63FA" w:rsidRPr="002E63FA" w:rsidRDefault="002E63FA" w:rsidP="002E63F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2E63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2E63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2E63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2E63FA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31.05.2019r</w:t>
      </w:r>
      <w:r w:rsidRPr="002E63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2E63F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2E63F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2E63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2E63FA" w:rsidRPr="002E63FA" w:rsidRDefault="002E63FA" w:rsidP="002E6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E63FA" w:rsidRPr="002E63FA" w:rsidRDefault="002E63FA" w:rsidP="002E63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E63FA" w:rsidRPr="002E63FA" w:rsidRDefault="002E63FA" w:rsidP="002E63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2E63FA" w:rsidRPr="002E63FA" w:rsidRDefault="002E63FA" w:rsidP="002E6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2E63FA" w:rsidRPr="002E63FA" w:rsidRDefault="002E63FA" w:rsidP="002E63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2E63FA" w:rsidRPr="002E63FA" w:rsidRDefault="002E63FA" w:rsidP="002E63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3FA">
        <w:rPr>
          <w:rFonts w:ascii="Times New Roman" w:eastAsia="Calibri" w:hAnsi="Times New Roman" w:cs="Times New Roman"/>
          <w:sz w:val="20"/>
          <w:szCs w:val="20"/>
        </w:rPr>
        <w:t xml:space="preserve">  Oświadczam, że </w:t>
      </w:r>
    </w:p>
    <w:p w:rsidR="002E63FA" w:rsidRPr="002E63FA" w:rsidRDefault="002E63FA" w:rsidP="002E63FA">
      <w:pPr>
        <w:numPr>
          <w:ilvl w:val="0"/>
          <w:numId w:val="6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2E63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nie będzie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usług.</w:t>
      </w:r>
    </w:p>
    <w:p w:rsidR="002E63FA" w:rsidRPr="002E63FA" w:rsidRDefault="002E63FA" w:rsidP="002E63FA">
      <w:pPr>
        <w:numPr>
          <w:ilvl w:val="0"/>
          <w:numId w:val="6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2E63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będzie</w:t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 w przypadku</w:t>
      </w:r>
      <w:r w:rsidRPr="002E63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E63FA" w:rsidRPr="002E63FA" w:rsidRDefault="002E63FA" w:rsidP="002E63FA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wewnątrzwspólnotowego nabycia towarów,</w:t>
      </w:r>
    </w:p>
    <w:p w:rsidR="002E63FA" w:rsidRPr="002E63FA" w:rsidRDefault="002E63FA" w:rsidP="002E63FA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mechanizmu odwróconego  obciążenia, o którym mowa w art. 17 ust. 1 pkt. 7 ustawy o podatku od towarów i usług,</w:t>
      </w:r>
    </w:p>
    <w:p w:rsidR="002E63FA" w:rsidRPr="002E63FA" w:rsidRDefault="002E63FA" w:rsidP="002E63FA">
      <w:pPr>
        <w:numPr>
          <w:ilvl w:val="0"/>
          <w:numId w:val="7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importu usług lub importu towarów, z którymi wiąże się obowiązek doliczenia przez Zamawiającego przy porównaniu cen ofertowych podatku VAT, </w:t>
      </w:r>
    </w:p>
    <w:p w:rsidR="002E63FA" w:rsidRPr="002E63FA" w:rsidRDefault="002E63FA" w:rsidP="002E63FA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doniesieniu do następujących usług: </w:t>
      </w:r>
    </w:p>
    <w:p w:rsidR="002E63FA" w:rsidRPr="002E63FA" w:rsidRDefault="002E63FA" w:rsidP="002E63FA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59"/>
        <w:gridCol w:w="3085"/>
      </w:tblGrid>
      <w:tr w:rsidR="002E63FA" w:rsidRPr="002E63FA" w:rsidTr="0034329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bez kwoty podatku od towarów i usług</w:t>
            </w:r>
          </w:p>
        </w:tc>
      </w:tr>
      <w:tr w:rsidR="002E63FA" w:rsidRPr="002E63FA" w:rsidTr="0034329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63FA" w:rsidRPr="002E63FA" w:rsidTr="0034329F">
        <w:trPr>
          <w:trHeight w:val="3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FA" w:rsidRPr="002E63FA" w:rsidRDefault="002E63FA" w:rsidP="002E63FA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3FA" w:rsidRPr="002E63FA" w:rsidRDefault="002E63FA" w:rsidP="002E63F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3FA" w:rsidRPr="002E63FA" w:rsidRDefault="002E63FA" w:rsidP="002E63F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3FA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2E63FA" w:rsidRPr="002E63FA" w:rsidTr="0034329F">
        <w:trPr>
          <w:trHeight w:val="486"/>
        </w:trPr>
        <w:tc>
          <w:tcPr>
            <w:tcW w:w="7644" w:type="dxa"/>
          </w:tcPr>
          <w:p w:rsidR="002E63FA" w:rsidRPr="002E63FA" w:rsidRDefault="002E63FA" w:rsidP="002E63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2E63FA" w:rsidRPr="002E63FA" w:rsidRDefault="002E63FA" w:rsidP="002E63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63FA" w:rsidRPr="002E63FA" w:rsidTr="0034329F">
        <w:trPr>
          <w:trHeight w:val="486"/>
        </w:trPr>
        <w:tc>
          <w:tcPr>
            <w:tcW w:w="7644" w:type="dxa"/>
          </w:tcPr>
          <w:p w:rsidR="002E63FA" w:rsidRPr="002E63FA" w:rsidRDefault="002E63FA" w:rsidP="002E63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2E63FA" w:rsidRPr="002E63FA" w:rsidRDefault="002E63FA" w:rsidP="002E63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63FA" w:rsidRPr="002E63FA" w:rsidTr="0034329F">
        <w:trPr>
          <w:trHeight w:val="508"/>
        </w:trPr>
        <w:tc>
          <w:tcPr>
            <w:tcW w:w="7644" w:type="dxa"/>
          </w:tcPr>
          <w:p w:rsidR="002E63FA" w:rsidRPr="002E63FA" w:rsidRDefault="002E63FA" w:rsidP="002E63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2E63FA" w:rsidRPr="002E63FA" w:rsidRDefault="002E63FA" w:rsidP="002E63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3FA" w:rsidRPr="002E63FA" w:rsidRDefault="002E63FA" w:rsidP="002E63F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3FA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2E63FA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2E63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63FA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2E63FA" w:rsidRPr="002E63FA" w:rsidRDefault="002E63FA" w:rsidP="002E63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63FA" w:rsidRPr="002E63FA" w:rsidRDefault="002E63FA" w:rsidP="002E63FA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2E63FA" w:rsidRPr="002E63FA" w:rsidRDefault="002E63FA" w:rsidP="002E63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2E63FA" w:rsidRPr="002E63FA" w:rsidSect="00075B0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:rsidR="002E63FA" w:rsidRPr="002E63FA" w:rsidRDefault="002E63FA" w:rsidP="002E63F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2E63FA" w:rsidRPr="002E63FA" w:rsidRDefault="002E63FA" w:rsidP="002E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</w:p>
    <w:p w:rsidR="002E63FA" w:rsidRPr="002E63FA" w:rsidRDefault="002E63FA" w:rsidP="002E63F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2E63FA">
        <w:rPr>
          <w:rFonts w:ascii="Times New Roman" w:eastAsia="Times New Roman" w:hAnsi="Times New Roman" w:cs="Times New Roman"/>
          <w:bCs/>
          <w:iCs/>
          <w:lang w:eastAsia="x-none"/>
        </w:rPr>
        <w:t xml:space="preserve">Zgodnie z kosztorysami pomocniczymi– </w:t>
      </w:r>
      <w:r w:rsidRPr="002E63FA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 xml:space="preserve">uproszczonymi </w:t>
      </w:r>
      <w:r w:rsidRPr="002E63FA">
        <w:rPr>
          <w:rFonts w:ascii="Times New Roman" w:eastAsia="Times New Roman" w:hAnsi="Times New Roman" w:cs="Times New Roman"/>
          <w:bCs/>
          <w:iCs/>
          <w:lang w:eastAsia="x-none"/>
        </w:rPr>
        <w:t>sporządzonymi w oparciu o przedmiary robót,  na oferowaną cenę brutto składa się:</w:t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940"/>
        <w:gridCol w:w="1980"/>
      </w:tblGrid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wykaz działów kosztorysu pomocniczego / szczegółowy zakres rzeczowy zamówienia: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( w zł)</w:t>
            </w: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Roboty drogowe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Roboty </w:t>
            </w:r>
            <w:proofErr w:type="spellStart"/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instalacyjno</w:t>
            </w:r>
            <w:proofErr w:type="spellEnd"/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 - montażowe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1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2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3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4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5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6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7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Dział 11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8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nr 9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Komora rozdzielcza z rurociągiem upustowym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Montaż separatorów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Dział 15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Odwodnienia 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0" w:type="dxa"/>
            <w:gridSpan w:val="2"/>
            <w:vAlign w:val="center"/>
          </w:tcPr>
          <w:p w:rsidR="002E63FA" w:rsidRPr="002E63FA" w:rsidRDefault="002E63FA" w:rsidP="002E63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 xml:space="preserve">łącznie oferowana cena brutto w zł </w:t>
            </w:r>
          </w:p>
        </w:tc>
        <w:tc>
          <w:tcPr>
            <w:tcW w:w="1980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2E63FA" w:rsidRPr="002E63FA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2E63FA" w:rsidRPr="002E63FA" w:rsidRDefault="002E63FA" w:rsidP="002E63F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63FA">
        <w:rPr>
          <w:rFonts w:ascii="Times New Roman" w:eastAsia="Calibri" w:hAnsi="Times New Roman" w:cs="Times New Roman"/>
          <w:b/>
          <w:bCs/>
        </w:rPr>
        <w:t>Oświadczenie Wykonawcy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2E63FA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E63FA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2E63FA">
        <w:rPr>
          <w:rFonts w:ascii="Times New Roman" w:eastAsia="Times New Roman" w:hAnsi="Times New Roman" w:cs="Times New Roman"/>
          <w:lang w:eastAsia="pl-PL"/>
        </w:rPr>
        <w:t>(tj. Dz. U. z 2017 r. poz. 1579 z późn.zm. ),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63FA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E63F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E6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63FA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63FA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2E63F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2E63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E63F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63FA" w:rsidRPr="002E63FA" w:rsidRDefault="002E63FA" w:rsidP="002E63F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E63F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2E63FA" w:rsidRPr="002E63FA" w:rsidRDefault="002E63FA" w:rsidP="002E63F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2E63FA" w:rsidRPr="002E63FA" w:rsidRDefault="002E63FA" w:rsidP="002E63F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 Prawo zamówień publicznych (tj. Dz. U. z 2017 r. poz. 1579 z późn.zm. ) zwanej dalej ustawą </w:t>
      </w:r>
    </w:p>
    <w:p w:rsidR="002E63FA" w:rsidRPr="002E63FA" w:rsidRDefault="002E63FA" w:rsidP="002E63F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E63F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E6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E63FA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2E63FA" w:rsidRPr="002E63FA" w:rsidRDefault="002E63FA" w:rsidP="002E63F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E63FA" w:rsidRPr="002E63FA" w:rsidRDefault="002E63FA" w:rsidP="002E6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63F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E63FA">
        <w:rPr>
          <w:rFonts w:ascii="Times New Roman" w:eastAsia="Calibri" w:hAnsi="Times New Roman" w:cs="Times New Roman"/>
        </w:rPr>
        <w:br/>
        <w:t>art. 24 ust 1 pkt 12-23 ustawy.</w:t>
      </w:r>
    </w:p>
    <w:p w:rsidR="002E63FA" w:rsidRPr="002E63FA" w:rsidRDefault="002E63FA" w:rsidP="002E6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63F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2E63FA">
        <w:rPr>
          <w:rFonts w:ascii="Times New Roman" w:eastAsia="Calibri" w:hAnsi="Times New Roman" w:cs="Times New Roman"/>
        </w:rPr>
        <w:br/>
        <w:t>art. 24 ust. 5 ustawy .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2E63FA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2E63FA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63F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2E63F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2E63FA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2E63FA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2E63FA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2E63FA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E63F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2E63FA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2E63FA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63FA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2E63FA" w:rsidRPr="002E63FA" w:rsidRDefault="002E63FA" w:rsidP="002E63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E63FA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2E63FA" w:rsidRPr="002E63FA" w:rsidRDefault="002E63FA" w:rsidP="002E63FA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2E63FA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2E63FA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2E6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(*)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2E63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2E63F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2E63FA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2E63FA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2E63FA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2E63FA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2E63FA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2E63FA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2E63F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2E63FA" w:rsidRPr="002E63FA" w:rsidRDefault="002E63FA" w:rsidP="002E63FA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E63FA">
        <w:rPr>
          <w:rFonts w:ascii="Times New Roman" w:eastAsia="Times New Roman" w:hAnsi="Times New Roman" w:cs="Times New Roman"/>
          <w:lang w:eastAsia="x-none"/>
        </w:rPr>
        <w:t>Oświadczamy, że w wykonaniu zamówienia będą uczestniczyć następujące osoby, posiadające</w:t>
      </w:r>
      <w:r w:rsidRPr="002E63FA">
        <w:rPr>
          <w:rFonts w:ascii="Times New Roman" w:eastAsia="Times New Roman" w:hAnsi="Times New Roman" w:cs="Times New Roman"/>
          <w:bCs/>
          <w:lang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2E63FA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2E63FA" w:rsidRPr="002E63FA" w:rsidRDefault="002E63FA" w:rsidP="002E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2E63F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2E63FA" w:rsidRPr="002E63FA" w:rsidRDefault="002E63FA" w:rsidP="002E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2E63FA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2E63FA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2E63FA" w:rsidRPr="002E63FA" w:rsidRDefault="002E63FA" w:rsidP="002E63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2E63FA" w:rsidRPr="002E63FA" w:rsidRDefault="002E63FA" w:rsidP="002E63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E63FA" w:rsidRPr="002E63FA" w:rsidRDefault="002E63FA" w:rsidP="002E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2E63FA" w:rsidRPr="002E63FA" w:rsidRDefault="002E63FA" w:rsidP="002E63FA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2E63FA" w:rsidRPr="002E63FA" w:rsidRDefault="002E63FA" w:rsidP="002E63FA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color w:val="000000"/>
          <w:lang w:eastAsia="pl-PL"/>
        </w:rPr>
        <w:t>Budowa kolektorów deszczowych w ulicy Torowej w mieście Ostrów Wielkopolski wraz z zabudową separatorów w zbiorniku</w:t>
      </w:r>
      <w:r w:rsidRPr="002E63FA">
        <w:rPr>
          <w:rFonts w:ascii="Times New Roman" w:eastAsia="Times New Roman" w:hAnsi="Times New Roman" w:cs="Times New Roman"/>
          <w:lang w:eastAsia="pl-PL"/>
        </w:rPr>
        <w:t>.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ZAMAWIAJĄCY: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WYKONAWCA:</w:t>
      </w: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2E63FA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2E63FA" w:rsidRPr="002E63FA" w:rsidRDefault="002E63FA" w:rsidP="002E6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3FA" w:rsidRPr="002E63FA" w:rsidTr="0034329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63F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2E63FA" w:rsidRPr="002E63FA" w:rsidRDefault="002E63FA" w:rsidP="002E6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63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2E63FA" w:rsidRPr="002E63FA" w:rsidRDefault="002E63FA" w:rsidP="002E63FA">
      <w:pPr>
        <w:jc w:val="both"/>
        <w:rPr>
          <w:rFonts w:ascii="Calibri" w:eastAsia="Calibri" w:hAnsi="Calibri" w:cs="Times New Roman"/>
        </w:rPr>
      </w:pPr>
      <w:r w:rsidRPr="002E63FA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63FA" w:rsidRPr="002E63FA" w:rsidRDefault="002E63FA" w:rsidP="002E6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3FA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</w:r>
      <w:r w:rsidRPr="002E63FA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2E63FA" w:rsidRPr="002E63FA" w:rsidRDefault="002E63FA" w:rsidP="002E63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E63FA" w:rsidRPr="002E63FA" w:rsidRDefault="002E63FA" w:rsidP="002E63F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2E63FA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2E63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2E6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p w:rsidR="00364024" w:rsidRDefault="00364024"/>
    <w:sectPr w:rsidR="0036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FA" w:rsidRDefault="002E63FA" w:rsidP="002E63FA">
      <w:pPr>
        <w:spacing w:after="0" w:line="240" w:lineRule="auto"/>
      </w:pPr>
      <w:r>
        <w:separator/>
      </w:r>
    </w:p>
  </w:endnote>
  <w:endnote w:type="continuationSeparator" w:id="0">
    <w:p w:rsidR="002E63FA" w:rsidRDefault="002E63FA" w:rsidP="002E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A" w:rsidRDefault="002E63FA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63FA" w:rsidRDefault="002E63FA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A" w:rsidRPr="00ED5E4F" w:rsidRDefault="002E63FA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11</w:t>
    </w:r>
    <w:r w:rsidRPr="00ED5E4F">
      <w:rPr>
        <w:rStyle w:val="Numerstrony"/>
        <w:sz w:val="20"/>
        <w:szCs w:val="20"/>
      </w:rPr>
      <w:fldChar w:fldCharType="end"/>
    </w:r>
  </w:p>
  <w:p w:rsidR="002E63FA" w:rsidRDefault="002E63FA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A" w:rsidRPr="00CC5B48" w:rsidRDefault="002E63FA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C5B48">
      <w:rPr>
        <w:sz w:val="20"/>
        <w:szCs w:val="20"/>
      </w:rPr>
      <w:fldChar w:fldCharType="end"/>
    </w:r>
  </w:p>
  <w:p w:rsidR="002E63FA" w:rsidRDefault="002E6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FA" w:rsidRDefault="002E63FA" w:rsidP="002E63FA">
      <w:pPr>
        <w:spacing w:after="0" w:line="240" w:lineRule="auto"/>
      </w:pPr>
      <w:r>
        <w:separator/>
      </w:r>
    </w:p>
  </w:footnote>
  <w:footnote w:type="continuationSeparator" w:id="0">
    <w:p w:rsidR="002E63FA" w:rsidRDefault="002E63FA" w:rsidP="002E63FA">
      <w:pPr>
        <w:spacing w:after="0" w:line="240" w:lineRule="auto"/>
      </w:pPr>
      <w:r>
        <w:continuationSeparator/>
      </w:r>
    </w:p>
  </w:footnote>
  <w:footnote w:id="1">
    <w:p w:rsidR="002E63FA" w:rsidRDefault="002E63FA" w:rsidP="002E63FA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2E63FA" w:rsidRPr="003926B7" w:rsidRDefault="002E63FA" w:rsidP="002E63FA">
      <w:pPr>
        <w:pStyle w:val="Tekstprzypisudolnego"/>
        <w:rPr>
          <w:sz w:val="18"/>
        </w:rPr>
      </w:pPr>
    </w:p>
  </w:footnote>
  <w:footnote w:id="2">
    <w:p w:rsidR="002E63FA" w:rsidRDefault="002E63FA" w:rsidP="002E63FA">
      <w:pPr>
        <w:pStyle w:val="Tekstprzypisudolnego"/>
      </w:pPr>
    </w:p>
  </w:footnote>
  <w:footnote w:id="3">
    <w:p w:rsidR="002E63FA" w:rsidRDefault="002E63FA" w:rsidP="002E63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2E63FA" w:rsidRDefault="002E63FA" w:rsidP="002E63F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2E63FA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E63FA" w:rsidRPr="006B7B91" w:rsidRDefault="002E63FA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2E63FA" w:rsidRPr="00063B07" w:rsidRDefault="002E63FA" w:rsidP="001E1050">
          <w:pPr>
            <w:ind w:firstLine="1388"/>
            <w:rPr>
              <w:b/>
              <w:i/>
              <w:sz w:val="20"/>
              <w:szCs w:val="20"/>
            </w:rPr>
          </w:pPr>
          <w:r w:rsidRPr="001318A6">
            <w:t>BZP/KOLEKT/22/2018</w:t>
          </w:r>
        </w:p>
      </w:tc>
    </w:tr>
  </w:tbl>
  <w:p w:rsidR="002E63FA" w:rsidRDefault="002E63FA" w:rsidP="00AE3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FA" w:rsidRDefault="002E63FA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2E63FA" w:rsidRPr="001E699D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E63FA" w:rsidRPr="006B7B91" w:rsidRDefault="002E63FA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2E63FA" w:rsidRPr="001318A6" w:rsidRDefault="002E63FA" w:rsidP="001318A6">
          <w:pPr>
            <w:ind w:firstLine="1530"/>
            <w:rPr>
              <w:b/>
              <w:i/>
              <w:sz w:val="20"/>
              <w:szCs w:val="20"/>
            </w:rPr>
          </w:pPr>
          <w:r w:rsidRPr="001318A6">
            <w:t>BZP/KOLEKT/22/2018</w:t>
          </w:r>
        </w:p>
      </w:tc>
    </w:tr>
  </w:tbl>
  <w:p w:rsidR="002E63FA" w:rsidRDefault="002E6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B1"/>
    <w:rsid w:val="002E63FA"/>
    <w:rsid w:val="00364024"/>
    <w:rsid w:val="00A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6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6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E63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63FA"/>
  </w:style>
  <w:style w:type="paragraph" w:styleId="Nagwek">
    <w:name w:val="header"/>
    <w:basedOn w:val="Normalny"/>
    <w:link w:val="NagwekZnak"/>
    <w:rsid w:val="002E6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E63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6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6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E63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63FA"/>
  </w:style>
  <w:style w:type="paragraph" w:styleId="Nagwek">
    <w:name w:val="header"/>
    <w:basedOn w:val="Normalny"/>
    <w:link w:val="NagwekZnak"/>
    <w:rsid w:val="002E63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E63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2018-08-29T08:50:00Z</dcterms:created>
  <dcterms:modified xsi:type="dcterms:W3CDTF">2018-08-29T08:51:00Z</dcterms:modified>
</cp:coreProperties>
</file>