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EA" w:rsidRPr="002E63FA" w:rsidRDefault="008E27EA" w:rsidP="008E27E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1.1. </w:t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8E27EA" w:rsidRPr="002E63FA" w:rsidRDefault="008E27EA" w:rsidP="008E27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8E27EA" w:rsidRPr="002E63FA" w:rsidRDefault="008E27EA" w:rsidP="008E27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8E27EA" w:rsidRPr="002E63FA" w:rsidRDefault="008E27EA" w:rsidP="008E2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E27EA" w:rsidRPr="002E63FA" w:rsidRDefault="008E27EA" w:rsidP="008E27E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8E27EA" w:rsidRPr="002E63FA" w:rsidRDefault="008E27EA" w:rsidP="008E2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ZAMAWIAJĄCY:</w:t>
      </w:r>
    </w:p>
    <w:p w:rsidR="008E27EA" w:rsidRPr="002E63FA" w:rsidRDefault="008E27EA" w:rsidP="008E27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E27EA" w:rsidRPr="002E63FA" w:rsidRDefault="008E27EA" w:rsidP="008E27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E27EA" w:rsidRPr="002E63FA" w:rsidRDefault="008E27EA" w:rsidP="008E27E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WYKONAWCA:</w:t>
      </w:r>
    </w:p>
    <w:p w:rsidR="008E27EA" w:rsidRPr="002E63FA" w:rsidRDefault="008E27EA" w:rsidP="008E27E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27EA" w:rsidRPr="002E63FA" w:rsidRDefault="008E27EA" w:rsidP="008E27E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27EA" w:rsidRPr="002E63FA" w:rsidRDefault="008E27EA" w:rsidP="008E27E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27EA" w:rsidRPr="002E63FA" w:rsidRDefault="008E27EA" w:rsidP="008E27E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27EA" w:rsidRPr="002E63FA" w:rsidRDefault="008E27EA" w:rsidP="008E27E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E27EA" w:rsidRPr="002E63FA" w:rsidRDefault="008E27EA" w:rsidP="008E27E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eastAsia="x-none"/>
        </w:rPr>
      </w:pPr>
    </w:p>
    <w:p w:rsidR="008E27EA" w:rsidRPr="002E63FA" w:rsidRDefault="008E27EA" w:rsidP="008E27E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2E63FA">
        <w:rPr>
          <w:rFonts w:ascii="Times New Roman" w:eastAsia="Times New Roman" w:hAnsi="Times New Roman" w:cs="Times New Roman"/>
          <w:bCs/>
          <w:iCs/>
          <w:lang w:eastAsia="x-none"/>
        </w:rPr>
        <w:t xml:space="preserve">Zgodnie z kosztorysami pomocniczymi– </w:t>
      </w:r>
      <w:r w:rsidRPr="002E63FA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 xml:space="preserve">uproszczonymi </w:t>
      </w:r>
      <w:r w:rsidRPr="002E63FA">
        <w:rPr>
          <w:rFonts w:ascii="Times New Roman" w:eastAsia="Times New Roman" w:hAnsi="Times New Roman" w:cs="Times New Roman"/>
          <w:bCs/>
          <w:iCs/>
          <w:lang w:eastAsia="x-none"/>
        </w:rPr>
        <w:t>sporządzonymi w oparciu o przedmiary robót,  na oferowaną cenę brutto składa się:</w:t>
      </w:r>
    </w:p>
    <w:tbl>
      <w:tblPr>
        <w:tblW w:w="9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940"/>
        <w:gridCol w:w="1980"/>
      </w:tblGrid>
      <w:tr w:rsidR="008E27EA" w:rsidRPr="002E63FA" w:rsidTr="00244893">
        <w:trPr>
          <w:trHeight w:val="520"/>
        </w:trPr>
        <w:tc>
          <w:tcPr>
            <w:tcW w:w="7090" w:type="dxa"/>
            <w:gridSpan w:val="2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27EA" w:rsidRPr="002E63FA" w:rsidRDefault="008E27EA" w:rsidP="0024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wykaz działów kosztorysu pomocniczego / szczegółowy zakres rzeczowy zamówienia: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8E27EA" w:rsidRPr="002E63FA" w:rsidRDefault="008E27EA" w:rsidP="0024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( w zł)</w:t>
            </w:r>
          </w:p>
        </w:tc>
      </w:tr>
      <w:tr w:rsidR="008E27EA" w:rsidRPr="002E63FA" w:rsidTr="00244893"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Roboty drogowe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Roboty ziemne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 xml:space="preserve">Roboty </w:t>
            </w:r>
            <w:proofErr w:type="spellStart"/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instalacyjno</w:t>
            </w:r>
            <w:proofErr w:type="spellEnd"/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 xml:space="preserve"> - montażowe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1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2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3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4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27EA">
              <w:rPr>
                <w:rFonts w:ascii="Times New Roman" w:eastAsia="Times New Roman" w:hAnsi="Times New Roman" w:cs="Times New Roman"/>
                <w:b/>
                <w:lang w:eastAsia="pl-PL"/>
              </w:rPr>
              <w:t>+ przebudowa gazociągów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6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7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 xml:space="preserve">Dział 11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27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+ przebudowa </w:t>
            </w:r>
            <w:r w:rsidR="005E565A" w:rsidRPr="005E565A">
              <w:rPr>
                <w:rFonts w:ascii="Times New Roman" w:hAnsi="Times New Roman" w:cs="Times New Roman"/>
                <w:b/>
              </w:rPr>
              <w:t>sieci telekomunikacyjnej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9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rozdzielcza z rurociągiem upustowym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Montaż separatorów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 xml:space="preserve">Odwodnienia 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27EA" w:rsidRPr="002E63FA" w:rsidTr="00244893">
        <w:trPr>
          <w:trHeight w:val="400"/>
        </w:trPr>
        <w:tc>
          <w:tcPr>
            <w:tcW w:w="7090" w:type="dxa"/>
            <w:gridSpan w:val="2"/>
            <w:vAlign w:val="center"/>
          </w:tcPr>
          <w:p w:rsidR="008E27EA" w:rsidRPr="002E63FA" w:rsidRDefault="008E27EA" w:rsidP="002448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 xml:space="preserve">łącznie oferowana cena brutto w zł </w:t>
            </w:r>
          </w:p>
        </w:tc>
        <w:tc>
          <w:tcPr>
            <w:tcW w:w="1980" w:type="dxa"/>
            <w:vAlign w:val="center"/>
          </w:tcPr>
          <w:p w:rsidR="008E27EA" w:rsidRPr="002E63FA" w:rsidRDefault="008E27EA" w:rsidP="002448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E27EA" w:rsidRPr="002E63FA" w:rsidRDefault="008E27EA" w:rsidP="008E27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8E27EA" w:rsidRPr="002E63FA" w:rsidRDefault="008E27EA" w:rsidP="008E2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27EA" w:rsidRPr="002E63FA" w:rsidRDefault="008E27EA" w:rsidP="008E2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E27EA" w:rsidRPr="002E63FA" w:rsidRDefault="008E27EA" w:rsidP="008E2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E27EA" w:rsidRPr="002E63FA" w:rsidRDefault="008E27EA" w:rsidP="008E27E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20A0F" w:rsidRDefault="00520A0F"/>
    <w:sectPr w:rsidR="00520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EA" w:rsidRDefault="008E27EA" w:rsidP="008E27EA">
      <w:pPr>
        <w:spacing w:after="0" w:line="240" w:lineRule="auto"/>
      </w:pPr>
      <w:r>
        <w:separator/>
      </w:r>
    </w:p>
  </w:endnote>
  <w:endnote w:type="continuationSeparator" w:id="0">
    <w:p w:rsidR="008E27EA" w:rsidRDefault="008E27EA" w:rsidP="008E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EA" w:rsidRDefault="008E27EA" w:rsidP="008E27EA">
      <w:pPr>
        <w:spacing w:after="0" w:line="240" w:lineRule="auto"/>
      </w:pPr>
      <w:r>
        <w:separator/>
      </w:r>
    </w:p>
  </w:footnote>
  <w:footnote w:type="continuationSeparator" w:id="0">
    <w:p w:rsidR="008E27EA" w:rsidRDefault="008E27EA" w:rsidP="008E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8E27EA" w:rsidRPr="00063B07" w:rsidTr="00244893">
      <w:tc>
        <w:tcPr>
          <w:tcW w:w="6550" w:type="dxa"/>
        </w:tcPr>
        <w:p w:rsidR="008E27EA" w:rsidRPr="006B7B91" w:rsidRDefault="008E27EA" w:rsidP="00244893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8E27EA" w:rsidRPr="00063B07" w:rsidRDefault="008E27EA" w:rsidP="00244893">
          <w:pPr>
            <w:ind w:firstLine="1388"/>
            <w:rPr>
              <w:b/>
              <w:i/>
              <w:sz w:val="20"/>
              <w:szCs w:val="20"/>
            </w:rPr>
          </w:pPr>
          <w:r w:rsidRPr="001318A6">
            <w:t>BZP/KOLEKT/22/2018</w:t>
          </w:r>
        </w:p>
      </w:tc>
    </w:tr>
  </w:tbl>
  <w:p w:rsidR="008E27EA" w:rsidRDefault="008E27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C"/>
    <w:rsid w:val="00520A0F"/>
    <w:rsid w:val="005E565A"/>
    <w:rsid w:val="00721DDC"/>
    <w:rsid w:val="008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EA"/>
  </w:style>
  <w:style w:type="paragraph" w:styleId="Stopka">
    <w:name w:val="footer"/>
    <w:basedOn w:val="Normalny"/>
    <w:link w:val="StopkaZnak"/>
    <w:uiPriority w:val="99"/>
    <w:unhideWhenUsed/>
    <w:rsid w:val="008E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EA"/>
  </w:style>
  <w:style w:type="paragraph" w:styleId="Stopka">
    <w:name w:val="footer"/>
    <w:basedOn w:val="Normalny"/>
    <w:link w:val="StopkaZnak"/>
    <w:uiPriority w:val="99"/>
    <w:unhideWhenUsed/>
    <w:rsid w:val="008E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2018-09-10T07:46:00Z</dcterms:created>
  <dcterms:modified xsi:type="dcterms:W3CDTF">2018-09-10T07:57:00Z</dcterms:modified>
</cp:coreProperties>
</file>