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FBEA" w14:textId="77777777" w:rsidR="0018080E" w:rsidRPr="00ED3025" w:rsidRDefault="0018080E" w:rsidP="0018080E">
      <w:pPr>
        <w:jc w:val="right"/>
        <w:rPr>
          <w:b/>
          <w:i/>
          <w:color w:val="000000"/>
          <w:sz w:val="22"/>
          <w:szCs w:val="22"/>
        </w:rPr>
      </w:pPr>
      <w:r w:rsidRPr="00ED3025">
        <w:rPr>
          <w:b/>
          <w:i/>
          <w:color w:val="000000"/>
          <w:sz w:val="22"/>
          <w:szCs w:val="22"/>
        </w:rPr>
        <w:t>Załącznik nr 1 do SWZ</w:t>
      </w:r>
    </w:p>
    <w:p w14:paraId="2517259D" w14:textId="77777777" w:rsidR="0018080E" w:rsidRPr="00ED3025" w:rsidRDefault="0018080E" w:rsidP="0018080E">
      <w:pPr>
        <w:jc w:val="right"/>
        <w:rPr>
          <w:color w:val="000000"/>
          <w:sz w:val="22"/>
          <w:szCs w:val="22"/>
        </w:rPr>
      </w:pPr>
    </w:p>
    <w:p w14:paraId="040AB734" w14:textId="77777777" w:rsidR="0018080E" w:rsidRPr="00ED3025" w:rsidRDefault="0018080E" w:rsidP="0018080E">
      <w:pPr>
        <w:rPr>
          <w:color w:val="000000"/>
          <w:sz w:val="10"/>
          <w:szCs w:val="22"/>
        </w:rPr>
      </w:pPr>
    </w:p>
    <w:p w14:paraId="2A22FE17" w14:textId="77777777" w:rsidR="0018080E" w:rsidRPr="00ED3025" w:rsidRDefault="0018080E" w:rsidP="0018080E">
      <w:pPr>
        <w:rPr>
          <w:color w:val="000000"/>
          <w:sz w:val="4"/>
          <w:szCs w:val="22"/>
        </w:rPr>
      </w:pPr>
    </w:p>
    <w:p w14:paraId="1B7A74AD" w14:textId="77777777" w:rsidR="0018080E" w:rsidRPr="00ED3025" w:rsidRDefault="0018080E" w:rsidP="0018080E">
      <w:pPr>
        <w:rPr>
          <w:color w:val="000000"/>
          <w:sz w:val="22"/>
          <w:szCs w:val="22"/>
        </w:rPr>
      </w:pPr>
    </w:p>
    <w:p w14:paraId="43DACCCA" w14:textId="77777777" w:rsidR="0018080E" w:rsidRPr="00ED3025" w:rsidRDefault="0018080E" w:rsidP="0018080E">
      <w:pPr>
        <w:ind w:right="4961"/>
        <w:rPr>
          <w:color w:val="000000"/>
          <w:sz w:val="22"/>
          <w:szCs w:val="22"/>
        </w:rPr>
      </w:pPr>
      <w:r w:rsidRPr="00ED3025">
        <w:rPr>
          <w:color w:val="000000"/>
          <w:sz w:val="22"/>
          <w:szCs w:val="22"/>
        </w:rPr>
        <w:t>………………………………………………..</w:t>
      </w:r>
    </w:p>
    <w:p w14:paraId="3BEF4736" w14:textId="77777777" w:rsidR="0018080E" w:rsidRPr="00ED3025" w:rsidRDefault="0018080E" w:rsidP="0018080E">
      <w:pPr>
        <w:ind w:right="4961"/>
        <w:jc w:val="center"/>
        <w:rPr>
          <w:i/>
          <w:color w:val="000000"/>
          <w:sz w:val="18"/>
          <w:szCs w:val="22"/>
        </w:rPr>
      </w:pPr>
      <w:r w:rsidRPr="00ED3025">
        <w:rPr>
          <w:i/>
          <w:color w:val="000000"/>
          <w:sz w:val="18"/>
          <w:szCs w:val="22"/>
        </w:rPr>
        <w:t>pieczęć Wykonawcy lub Wykonawców</w:t>
      </w:r>
    </w:p>
    <w:p w14:paraId="658BB6AF" w14:textId="77777777" w:rsidR="0018080E" w:rsidRPr="00ED3025" w:rsidRDefault="0018080E" w:rsidP="0018080E">
      <w:pPr>
        <w:ind w:right="4961"/>
        <w:jc w:val="center"/>
        <w:rPr>
          <w:i/>
          <w:color w:val="000000"/>
          <w:sz w:val="18"/>
          <w:szCs w:val="22"/>
        </w:rPr>
      </w:pPr>
      <w:r w:rsidRPr="00ED3025">
        <w:rPr>
          <w:i/>
          <w:color w:val="000000"/>
          <w:sz w:val="18"/>
          <w:szCs w:val="22"/>
        </w:rPr>
        <w:t>ubiegających się wspólnie o udzielenie zamówienia</w:t>
      </w:r>
    </w:p>
    <w:p w14:paraId="3BEC5022" w14:textId="77777777" w:rsidR="0018080E" w:rsidRPr="00ED3025" w:rsidRDefault="0018080E" w:rsidP="0018080E">
      <w:pPr>
        <w:rPr>
          <w:color w:val="000000"/>
        </w:rPr>
      </w:pPr>
    </w:p>
    <w:p w14:paraId="76FA1C12" w14:textId="77777777" w:rsidR="00FF4EFC" w:rsidRPr="00ED3025" w:rsidRDefault="00FF4EFC" w:rsidP="0018080E">
      <w:pPr>
        <w:rPr>
          <w:color w:val="000000"/>
        </w:rPr>
      </w:pPr>
      <w:bookmarkStart w:id="0" w:name="_GoBack"/>
      <w:bookmarkEnd w:id="0"/>
    </w:p>
    <w:p w14:paraId="4F9E3246" w14:textId="77777777" w:rsidR="0018080E" w:rsidRPr="00ED3025" w:rsidRDefault="0018080E" w:rsidP="0018080E">
      <w:pPr>
        <w:jc w:val="center"/>
        <w:rPr>
          <w:b/>
          <w:color w:val="000000"/>
          <w:sz w:val="34"/>
          <w:szCs w:val="34"/>
        </w:rPr>
      </w:pPr>
      <w:r w:rsidRPr="00ED3025">
        <w:rPr>
          <w:b/>
          <w:color w:val="000000"/>
          <w:sz w:val="34"/>
          <w:szCs w:val="34"/>
        </w:rPr>
        <w:t>FORMULARZ OFERTOWY WYKONAWCY</w:t>
      </w:r>
    </w:p>
    <w:p w14:paraId="02FB75E2" w14:textId="77777777" w:rsidR="0018080E" w:rsidRPr="00ED3025" w:rsidRDefault="0018080E" w:rsidP="0018080E">
      <w:pPr>
        <w:rPr>
          <w:color w:val="000000"/>
          <w:sz w:val="14"/>
        </w:rPr>
      </w:pPr>
    </w:p>
    <w:p w14:paraId="03E61966" w14:textId="77777777" w:rsidR="0018080E" w:rsidRPr="00ED3025" w:rsidRDefault="0018080E" w:rsidP="0018080E">
      <w:pPr>
        <w:rPr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654AC9" w14:paraId="17BDD745" w14:textId="77777777" w:rsidTr="00561DA8">
        <w:tc>
          <w:tcPr>
            <w:tcW w:w="6554" w:type="dxa"/>
          </w:tcPr>
          <w:p w14:paraId="2D691DAC" w14:textId="77777777" w:rsidR="0018080E" w:rsidRPr="00654AC9" w:rsidRDefault="0018080E" w:rsidP="00AA1339">
            <w:pPr>
              <w:keepNext/>
              <w:spacing w:after="120"/>
              <w:jc w:val="both"/>
              <w:outlineLvl w:val="5"/>
              <w:rPr>
                <w:b/>
                <w:bCs/>
                <w:sz w:val="22"/>
                <w:szCs w:val="22"/>
              </w:rPr>
            </w:pPr>
            <w:r w:rsidRPr="00654AC9"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A4221F" w14:textId="36DD40DB" w:rsidR="0018080E" w:rsidRPr="00654AC9" w:rsidRDefault="00EB0307" w:rsidP="001F56B1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654AC9">
              <w:rPr>
                <w:b/>
                <w:sz w:val="22"/>
                <w:szCs w:val="22"/>
              </w:rPr>
              <w:t>TZ/D/05</w:t>
            </w:r>
            <w:r w:rsidR="000F710C" w:rsidRPr="00654AC9">
              <w:rPr>
                <w:b/>
                <w:sz w:val="22"/>
                <w:szCs w:val="22"/>
              </w:rPr>
              <w:t>/2022</w:t>
            </w:r>
          </w:p>
        </w:tc>
      </w:tr>
    </w:tbl>
    <w:p w14:paraId="7EE3D3E4" w14:textId="77777777" w:rsidR="00561DA8" w:rsidRPr="00ED3025" w:rsidRDefault="00561DA8" w:rsidP="00561DA8">
      <w:pPr>
        <w:keepNext/>
        <w:shd w:val="clear" w:color="auto" w:fill="FFFFFF"/>
        <w:suppressAutoHyphens/>
        <w:autoSpaceDE w:val="0"/>
        <w:rPr>
          <w:sz w:val="22"/>
          <w:lang w:eastAsia="ar-SA"/>
        </w:rPr>
      </w:pPr>
      <w:r w:rsidRPr="00654AC9">
        <w:rPr>
          <w:sz w:val="22"/>
          <w:szCs w:val="22"/>
          <w:lang w:eastAsia="ar-SA"/>
        </w:rPr>
        <w:t>Wykonawca i dane kontaktowe</w:t>
      </w:r>
      <w:r w:rsidRPr="00ED3025">
        <w:rPr>
          <w:sz w:val="22"/>
          <w:lang w:eastAsia="ar-SA"/>
        </w:rPr>
        <w:t>:</w:t>
      </w:r>
    </w:p>
    <w:p w14:paraId="0544C3F3" w14:textId="77777777" w:rsidR="00561DA8" w:rsidRPr="00561DA8" w:rsidRDefault="00561DA8" w:rsidP="00561DA8">
      <w:pPr>
        <w:keepNext/>
        <w:shd w:val="clear" w:color="auto" w:fill="FFFFFF"/>
        <w:suppressAutoHyphens/>
        <w:autoSpaceDE w:val="0"/>
        <w:rPr>
          <w:rFonts w:ascii="Cambria" w:hAnsi="Cambria" w:cs="Cambria"/>
          <w:sz w:val="1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5169"/>
      </w:tblGrid>
      <w:tr w:rsidR="00561DA8" w:rsidRPr="00654AC9" w14:paraId="4833260F" w14:textId="77777777" w:rsidTr="00ED3025">
        <w:trPr>
          <w:trHeight w:val="513"/>
          <w:jc w:val="center"/>
        </w:trPr>
        <w:tc>
          <w:tcPr>
            <w:tcW w:w="3558" w:type="dxa"/>
            <w:shd w:val="clear" w:color="auto" w:fill="FFFFFF"/>
          </w:tcPr>
          <w:p w14:paraId="3A1DE6F8" w14:textId="77777777" w:rsidR="00561DA8" w:rsidRPr="00654AC9" w:rsidRDefault="00561DA8" w:rsidP="00561DA8">
            <w:pPr>
              <w:shd w:val="clear" w:color="auto" w:fill="FFFFFF"/>
              <w:ind w:hanging="426"/>
              <w:jc w:val="center"/>
              <w:rPr>
                <w:sz w:val="22"/>
                <w:szCs w:val="20"/>
              </w:rPr>
            </w:pPr>
          </w:p>
          <w:p w14:paraId="28327995" w14:textId="77777777" w:rsidR="00561DA8" w:rsidRPr="00654AC9" w:rsidRDefault="00561DA8" w:rsidP="00561DA8">
            <w:pPr>
              <w:shd w:val="clear" w:color="auto" w:fill="FFFFFF"/>
              <w:ind w:hanging="426"/>
              <w:jc w:val="right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Nazwa Wykonawcy/Wykonawców:</w:t>
            </w:r>
          </w:p>
        </w:tc>
        <w:tc>
          <w:tcPr>
            <w:tcW w:w="5169" w:type="dxa"/>
          </w:tcPr>
          <w:p w14:paraId="336F1987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332E4634" w14:textId="77777777" w:rsidTr="00ED3025">
        <w:trPr>
          <w:trHeight w:val="530"/>
          <w:jc w:val="center"/>
        </w:trPr>
        <w:tc>
          <w:tcPr>
            <w:tcW w:w="3558" w:type="dxa"/>
            <w:shd w:val="clear" w:color="auto" w:fill="FFFFFF"/>
          </w:tcPr>
          <w:p w14:paraId="6D47FB5E" w14:textId="77777777" w:rsidR="00561DA8" w:rsidRPr="00654AC9" w:rsidRDefault="00561DA8" w:rsidP="00561DA8">
            <w:pPr>
              <w:shd w:val="clear" w:color="auto" w:fill="FFFFFF"/>
              <w:ind w:hanging="426"/>
              <w:jc w:val="center"/>
              <w:rPr>
                <w:sz w:val="22"/>
                <w:szCs w:val="20"/>
              </w:rPr>
            </w:pPr>
          </w:p>
          <w:p w14:paraId="7D8330E4" w14:textId="77777777" w:rsidR="00561DA8" w:rsidRPr="00654AC9" w:rsidRDefault="00561DA8" w:rsidP="00561DA8">
            <w:pPr>
              <w:shd w:val="clear" w:color="auto" w:fill="FFFFFF"/>
              <w:ind w:hanging="426"/>
              <w:jc w:val="right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Adres Wykonawcy/Wykonawców:</w:t>
            </w:r>
          </w:p>
        </w:tc>
        <w:tc>
          <w:tcPr>
            <w:tcW w:w="5169" w:type="dxa"/>
          </w:tcPr>
          <w:p w14:paraId="2CF7A2D3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4F7DE6CF" w14:textId="77777777" w:rsidTr="00ED3025">
        <w:trPr>
          <w:trHeight w:val="256"/>
          <w:jc w:val="center"/>
        </w:trPr>
        <w:tc>
          <w:tcPr>
            <w:tcW w:w="3558" w:type="dxa"/>
            <w:shd w:val="clear" w:color="auto" w:fill="FFFFFF"/>
          </w:tcPr>
          <w:p w14:paraId="114812A8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sz w:val="22"/>
                <w:szCs w:val="20"/>
                <w:lang w:eastAsia="ar-SA"/>
              </w:rPr>
            </w:pPr>
            <w:r w:rsidRPr="00654AC9">
              <w:rPr>
                <w:sz w:val="22"/>
                <w:szCs w:val="20"/>
                <w:lang w:eastAsia="ar-SA"/>
              </w:rPr>
              <w:t>NIP:</w:t>
            </w:r>
          </w:p>
        </w:tc>
        <w:tc>
          <w:tcPr>
            <w:tcW w:w="5169" w:type="dxa"/>
          </w:tcPr>
          <w:p w14:paraId="150081BD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388A5D38" w14:textId="77777777" w:rsidTr="00ED3025">
        <w:trPr>
          <w:trHeight w:val="256"/>
          <w:jc w:val="center"/>
        </w:trPr>
        <w:tc>
          <w:tcPr>
            <w:tcW w:w="3558" w:type="dxa"/>
            <w:shd w:val="clear" w:color="auto" w:fill="FFFFFF"/>
          </w:tcPr>
          <w:p w14:paraId="2C0C610D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sz w:val="22"/>
                <w:szCs w:val="20"/>
                <w:lang w:eastAsia="ar-SA"/>
              </w:rPr>
            </w:pPr>
            <w:r w:rsidRPr="00654AC9">
              <w:rPr>
                <w:sz w:val="22"/>
                <w:szCs w:val="20"/>
                <w:lang w:eastAsia="ar-SA"/>
              </w:rPr>
              <w:t>REGON:</w:t>
            </w:r>
          </w:p>
        </w:tc>
        <w:tc>
          <w:tcPr>
            <w:tcW w:w="5169" w:type="dxa"/>
          </w:tcPr>
          <w:p w14:paraId="71F3FEFE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1A18D820" w14:textId="77777777" w:rsidTr="00ED3025">
        <w:trPr>
          <w:trHeight w:val="256"/>
          <w:jc w:val="center"/>
        </w:trPr>
        <w:tc>
          <w:tcPr>
            <w:tcW w:w="3558" w:type="dxa"/>
            <w:shd w:val="clear" w:color="auto" w:fill="FFFFFF"/>
          </w:tcPr>
          <w:p w14:paraId="2F270C6E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sz w:val="22"/>
                <w:szCs w:val="20"/>
                <w:lang w:eastAsia="ar-SA"/>
              </w:rPr>
            </w:pPr>
            <w:r w:rsidRPr="00654AC9">
              <w:rPr>
                <w:sz w:val="22"/>
                <w:szCs w:val="20"/>
                <w:lang w:eastAsia="ar-SA"/>
              </w:rPr>
              <w:t>Nr tel./faksu</w:t>
            </w:r>
          </w:p>
        </w:tc>
        <w:tc>
          <w:tcPr>
            <w:tcW w:w="5169" w:type="dxa"/>
          </w:tcPr>
          <w:p w14:paraId="08149EB2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4AAC6AF8" w14:textId="77777777" w:rsidTr="00ED3025">
        <w:trPr>
          <w:trHeight w:val="256"/>
          <w:jc w:val="center"/>
        </w:trPr>
        <w:tc>
          <w:tcPr>
            <w:tcW w:w="3558" w:type="dxa"/>
            <w:shd w:val="clear" w:color="auto" w:fill="FFFFFF"/>
          </w:tcPr>
          <w:p w14:paraId="462805B6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sz w:val="22"/>
                <w:szCs w:val="20"/>
                <w:lang w:eastAsia="ar-SA"/>
              </w:rPr>
            </w:pPr>
            <w:r w:rsidRPr="00654AC9">
              <w:rPr>
                <w:sz w:val="22"/>
                <w:szCs w:val="20"/>
                <w:lang w:eastAsia="ar-SA"/>
              </w:rPr>
              <w:t>Adres email:</w:t>
            </w:r>
          </w:p>
        </w:tc>
        <w:tc>
          <w:tcPr>
            <w:tcW w:w="5169" w:type="dxa"/>
          </w:tcPr>
          <w:p w14:paraId="086FF8E7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  <w:tr w:rsidR="00561DA8" w:rsidRPr="00654AC9" w14:paraId="5D63C6D4" w14:textId="77777777" w:rsidTr="00ED3025">
        <w:trPr>
          <w:trHeight w:val="239"/>
          <w:jc w:val="center"/>
        </w:trPr>
        <w:tc>
          <w:tcPr>
            <w:tcW w:w="3558" w:type="dxa"/>
            <w:shd w:val="clear" w:color="auto" w:fill="FFFFFF"/>
          </w:tcPr>
          <w:p w14:paraId="539076A6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sz w:val="22"/>
                <w:szCs w:val="20"/>
                <w:lang w:eastAsia="ar-SA"/>
              </w:rPr>
            </w:pPr>
            <w:r w:rsidRPr="00654AC9">
              <w:rPr>
                <w:sz w:val="22"/>
                <w:szCs w:val="20"/>
                <w:lang w:eastAsia="ar-SA"/>
              </w:rPr>
              <w:t>Osoba do kontaktu, Tel., email</w:t>
            </w:r>
          </w:p>
        </w:tc>
        <w:tc>
          <w:tcPr>
            <w:tcW w:w="5169" w:type="dxa"/>
          </w:tcPr>
          <w:p w14:paraId="68248DE0" w14:textId="77777777" w:rsidR="00561DA8" w:rsidRPr="00654AC9" w:rsidRDefault="00561DA8" w:rsidP="00561DA8">
            <w:pPr>
              <w:keepNext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2"/>
                <w:szCs w:val="20"/>
                <w:lang w:eastAsia="ar-SA"/>
              </w:rPr>
            </w:pPr>
          </w:p>
        </w:tc>
      </w:tr>
    </w:tbl>
    <w:p w14:paraId="57CFA7E7" w14:textId="77777777" w:rsidR="00561DA8" w:rsidRPr="00561DA8" w:rsidRDefault="00561DA8" w:rsidP="00561DA8">
      <w:pPr>
        <w:shd w:val="clear" w:color="auto" w:fill="FFFFFF"/>
        <w:jc w:val="both"/>
        <w:rPr>
          <w:rFonts w:ascii="Cambria" w:hAnsi="Cambria" w:cs="Cambria"/>
          <w:b/>
          <w:bCs/>
          <w:sz w:val="14"/>
          <w:szCs w:val="32"/>
        </w:rPr>
      </w:pPr>
    </w:p>
    <w:p w14:paraId="5469308B" w14:textId="428C7F61" w:rsidR="00561DA8" w:rsidRPr="00654AC9" w:rsidRDefault="00561DA8" w:rsidP="00ED3025">
      <w:pPr>
        <w:jc w:val="both"/>
        <w:rPr>
          <w:b/>
          <w:bCs/>
          <w:sz w:val="22"/>
          <w:szCs w:val="20"/>
        </w:rPr>
      </w:pPr>
      <w:r w:rsidRPr="00ED3025">
        <w:rPr>
          <w:sz w:val="20"/>
          <w:szCs w:val="20"/>
        </w:rPr>
        <w:tab/>
      </w:r>
      <w:r w:rsidRPr="00654AC9">
        <w:rPr>
          <w:sz w:val="22"/>
          <w:szCs w:val="20"/>
        </w:rPr>
        <w:t>Nawiązując do ogłoszenia składamy ofertę w postępowaniu o udzielenie zamówienia publicznego prowadzonego w trybie przetargu nieograniczon</w:t>
      </w:r>
      <w:r w:rsidR="00604FE7">
        <w:rPr>
          <w:sz w:val="22"/>
          <w:szCs w:val="20"/>
        </w:rPr>
        <w:t xml:space="preserve">ego, którego przedmiotem jest: </w:t>
      </w:r>
      <w:r w:rsidR="00604FE7">
        <w:rPr>
          <w:sz w:val="22"/>
          <w:szCs w:val="20"/>
        </w:rPr>
        <w:br/>
      </w:r>
      <w:r w:rsidR="002A091D" w:rsidRPr="00654AC9">
        <w:rPr>
          <w:b/>
          <w:bCs/>
          <w:sz w:val="22"/>
          <w:szCs w:val="20"/>
        </w:rPr>
        <w:t>„Dostawa samochodu ciężarowego o napędzie elektrycznym o DMC do 3,5 tony”</w:t>
      </w:r>
      <w:r w:rsidRPr="00654AC9">
        <w:rPr>
          <w:sz w:val="22"/>
          <w:szCs w:val="20"/>
        </w:rPr>
        <w:t xml:space="preserve">. </w:t>
      </w:r>
    </w:p>
    <w:p w14:paraId="6278265A" w14:textId="773C4AF6" w:rsidR="00561DA8" w:rsidRPr="00654AC9" w:rsidRDefault="00604FE7" w:rsidP="00ED3025">
      <w:pPr>
        <w:shd w:val="clear" w:color="auto" w:fill="FFFFFF"/>
        <w:jc w:val="both"/>
        <w:rPr>
          <w:b/>
          <w:bCs/>
          <w:sz w:val="22"/>
          <w:szCs w:val="20"/>
        </w:rPr>
      </w:pPr>
      <w:r w:rsidRPr="00604FE7">
        <w:rPr>
          <w:b/>
          <w:bCs/>
          <w:sz w:val="22"/>
          <w:szCs w:val="20"/>
        </w:rPr>
        <w:t xml:space="preserve">  </w:t>
      </w:r>
      <w:r w:rsidR="00561DA8" w:rsidRPr="00654AC9">
        <w:rPr>
          <w:sz w:val="22"/>
          <w:szCs w:val="20"/>
        </w:rPr>
        <w:t xml:space="preserve">oferujemy wykonanie zamówienia: </w:t>
      </w:r>
    </w:p>
    <w:p w14:paraId="36642D14" w14:textId="77777777" w:rsidR="00561DA8" w:rsidRPr="00ED3025" w:rsidRDefault="00561DA8" w:rsidP="00ED3025">
      <w:pPr>
        <w:shd w:val="clear" w:color="auto" w:fill="FFFFFF"/>
        <w:jc w:val="both"/>
        <w:rPr>
          <w:i/>
          <w:iCs/>
          <w:sz w:val="14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3"/>
        <w:gridCol w:w="4419"/>
      </w:tblGrid>
      <w:tr w:rsidR="00561DA8" w:rsidRPr="00654AC9" w14:paraId="7409299C" w14:textId="77777777" w:rsidTr="00ED3025">
        <w:trPr>
          <w:trHeight w:val="486"/>
        </w:trPr>
        <w:tc>
          <w:tcPr>
            <w:tcW w:w="4383" w:type="dxa"/>
          </w:tcPr>
          <w:p w14:paraId="3C221EB3" w14:textId="77777777" w:rsidR="00561DA8" w:rsidRPr="00654AC9" w:rsidRDefault="00561DA8" w:rsidP="00561DA8">
            <w:pPr>
              <w:shd w:val="clear" w:color="auto" w:fill="FFFFFF"/>
              <w:ind w:left="708"/>
              <w:rPr>
                <w:rFonts w:ascii="Cambria" w:hAnsi="Cambria" w:cs="Cambria"/>
                <w:i/>
                <w:iCs/>
                <w:sz w:val="22"/>
                <w:szCs w:val="20"/>
              </w:rPr>
            </w:pPr>
            <w:r w:rsidRPr="00654AC9">
              <w:rPr>
                <w:rFonts w:ascii="Cambria" w:hAnsi="Cambria" w:cs="Cambria"/>
                <w:sz w:val="22"/>
                <w:szCs w:val="20"/>
              </w:rPr>
              <w:t>za cenę ryczałtową netto (zł):</w:t>
            </w:r>
          </w:p>
        </w:tc>
        <w:tc>
          <w:tcPr>
            <w:tcW w:w="4419" w:type="dxa"/>
          </w:tcPr>
          <w:p w14:paraId="040088FB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  <w:p w14:paraId="2393B165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</w:tc>
      </w:tr>
      <w:tr w:rsidR="00561DA8" w:rsidRPr="00654AC9" w14:paraId="45D8AB89" w14:textId="77777777" w:rsidTr="00ED3025">
        <w:trPr>
          <w:trHeight w:val="486"/>
        </w:trPr>
        <w:tc>
          <w:tcPr>
            <w:tcW w:w="4383" w:type="dxa"/>
          </w:tcPr>
          <w:p w14:paraId="1E8E2F2C" w14:textId="77777777" w:rsidR="00561DA8" w:rsidRPr="00654AC9" w:rsidRDefault="00561DA8" w:rsidP="00561DA8">
            <w:pPr>
              <w:shd w:val="clear" w:color="auto" w:fill="FFFFFF"/>
              <w:ind w:left="708"/>
              <w:rPr>
                <w:rFonts w:ascii="Cambria" w:hAnsi="Cambria" w:cs="Cambria"/>
                <w:i/>
                <w:iCs/>
                <w:sz w:val="22"/>
                <w:szCs w:val="20"/>
              </w:rPr>
            </w:pPr>
            <w:r w:rsidRPr="00654AC9">
              <w:rPr>
                <w:rFonts w:ascii="Cambria" w:hAnsi="Cambria" w:cs="Cambria"/>
                <w:sz w:val="22"/>
                <w:szCs w:val="20"/>
              </w:rPr>
              <w:t>podatek VAT (……%):</w:t>
            </w:r>
          </w:p>
        </w:tc>
        <w:tc>
          <w:tcPr>
            <w:tcW w:w="4419" w:type="dxa"/>
          </w:tcPr>
          <w:p w14:paraId="4FB47B3B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  <w:p w14:paraId="59E874E0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</w:tc>
      </w:tr>
      <w:tr w:rsidR="00561DA8" w:rsidRPr="00654AC9" w14:paraId="3B9E5D15" w14:textId="77777777" w:rsidTr="00ED3025">
        <w:trPr>
          <w:trHeight w:val="486"/>
        </w:trPr>
        <w:tc>
          <w:tcPr>
            <w:tcW w:w="4383" w:type="dxa"/>
          </w:tcPr>
          <w:p w14:paraId="243991C5" w14:textId="77777777" w:rsidR="00561DA8" w:rsidRPr="00654AC9" w:rsidRDefault="00561DA8" w:rsidP="00561DA8">
            <w:pPr>
              <w:shd w:val="clear" w:color="auto" w:fill="FFFFFF"/>
              <w:ind w:left="708"/>
              <w:rPr>
                <w:rFonts w:ascii="Cambria" w:hAnsi="Cambria" w:cs="Cambria"/>
                <w:sz w:val="22"/>
                <w:szCs w:val="20"/>
              </w:rPr>
            </w:pPr>
            <w:r w:rsidRPr="00654AC9">
              <w:rPr>
                <w:rFonts w:ascii="Cambria" w:hAnsi="Cambria" w:cs="Cambria"/>
                <w:sz w:val="22"/>
                <w:szCs w:val="20"/>
              </w:rPr>
              <w:t>za cenę ryczałtową brutto (zł):</w:t>
            </w:r>
          </w:p>
          <w:p w14:paraId="4F99F4BA" w14:textId="77777777" w:rsidR="00561DA8" w:rsidRPr="00654AC9" w:rsidRDefault="00561DA8" w:rsidP="00561DA8">
            <w:pPr>
              <w:shd w:val="clear" w:color="auto" w:fill="FFFFFF"/>
              <w:ind w:left="708"/>
              <w:rPr>
                <w:rFonts w:ascii="Cambria" w:hAnsi="Cambria" w:cs="Cambria"/>
                <w:sz w:val="22"/>
                <w:szCs w:val="20"/>
              </w:rPr>
            </w:pPr>
          </w:p>
        </w:tc>
        <w:tc>
          <w:tcPr>
            <w:tcW w:w="4419" w:type="dxa"/>
          </w:tcPr>
          <w:p w14:paraId="604E6C52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</w:tc>
      </w:tr>
      <w:tr w:rsidR="00561DA8" w:rsidRPr="00654AC9" w14:paraId="005D8D99" w14:textId="77777777" w:rsidTr="00ED3025">
        <w:trPr>
          <w:trHeight w:val="471"/>
        </w:trPr>
        <w:tc>
          <w:tcPr>
            <w:tcW w:w="4383" w:type="dxa"/>
          </w:tcPr>
          <w:p w14:paraId="4565B98F" w14:textId="77777777" w:rsidR="00561DA8" w:rsidRPr="00654AC9" w:rsidRDefault="00561DA8" w:rsidP="00561DA8">
            <w:pPr>
              <w:shd w:val="clear" w:color="auto" w:fill="FFFFFF"/>
              <w:ind w:left="708"/>
              <w:rPr>
                <w:rFonts w:ascii="Cambria" w:hAnsi="Cambria" w:cs="Cambria"/>
                <w:i/>
                <w:iCs/>
                <w:sz w:val="22"/>
                <w:szCs w:val="20"/>
              </w:rPr>
            </w:pPr>
            <w:r w:rsidRPr="00654AC9">
              <w:rPr>
                <w:rFonts w:ascii="Cambria" w:hAnsi="Cambria" w:cs="Cambria"/>
                <w:sz w:val="22"/>
                <w:szCs w:val="20"/>
              </w:rPr>
              <w:t>słownie złotych:</w:t>
            </w:r>
          </w:p>
        </w:tc>
        <w:tc>
          <w:tcPr>
            <w:tcW w:w="4419" w:type="dxa"/>
          </w:tcPr>
          <w:p w14:paraId="6A8C6F00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  <w:p w14:paraId="288B3ADA" w14:textId="77777777" w:rsidR="00561DA8" w:rsidRPr="00654AC9" w:rsidRDefault="00561DA8" w:rsidP="00561DA8">
            <w:pPr>
              <w:shd w:val="clear" w:color="auto" w:fill="FFFFFF"/>
              <w:rPr>
                <w:rFonts w:ascii="Cambria" w:hAnsi="Cambria" w:cs="Cambria"/>
                <w:i/>
                <w:iCs/>
                <w:sz w:val="22"/>
                <w:szCs w:val="20"/>
              </w:rPr>
            </w:pPr>
          </w:p>
        </w:tc>
      </w:tr>
    </w:tbl>
    <w:p w14:paraId="200DD63D" w14:textId="77777777" w:rsidR="00561DA8" w:rsidRPr="00561DA8" w:rsidRDefault="00561DA8" w:rsidP="00561DA8">
      <w:pPr>
        <w:shd w:val="clear" w:color="auto" w:fill="FFFFFF"/>
        <w:suppressAutoHyphens/>
        <w:ind w:left="720"/>
        <w:rPr>
          <w:rFonts w:ascii="Cambria" w:hAnsi="Cambria" w:cs="Cambria"/>
          <w:sz w:val="12"/>
          <w:szCs w:val="20"/>
        </w:rPr>
      </w:pPr>
    </w:p>
    <w:p w14:paraId="38BD5691" w14:textId="7743F0EF" w:rsidR="003E291A" w:rsidRPr="00654AC9" w:rsidRDefault="00561DA8" w:rsidP="00604FE7">
      <w:pPr>
        <w:numPr>
          <w:ilvl w:val="0"/>
          <w:numId w:val="86"/>
        </w:numPr>
        <w:shd w:val="clear" w:color="auto" w:fill="FFFFFF"/>
        <w:tabs>
          <w:tab w:val="clear" w:pos="720"/>
          <w:tab w:val="num" w:pos="426"/>
        </w:tabs>
        <w:suppressAutoHyphens/>
        <w:ind w:hanging="578"/>
        <w:rPr>
          <w:sz w:val="22"/>
          <w:szCs w:val="20"/>
        </w:rPr>
      </w:pPr>
      <w:r w:rsidRPr="00654AC9">
        <w:rPr>
          <w:sz w:val="22"/>
          <w:szCs w:val="20"/>
        </w:rPr>
        <w:t xml:space="preserve">Okres gwarancji </w:t>
      </w:r>
      <w:r w:rsidR="002A091D" w:rsidRPr="00654AC9">
        <w:rPr>
          <w:sz w:val="22"/>
          <w:szCs w:val="20"/>
        </w:rPr>
        <w:t xml:space="preserve">dla pojazdu </w:t>
      </w:r>
      <w:r w:rsidRPr="00654AC9">
        <w:rPr>
          <w:sz w:val="22"/>
          <w:szCs w:val="20"/>
        </w:rPr>
        <w:t>wynosi ………………</w:t>
      </w:r>
      <w:r w:rsidR="002A091D" w:rsidRPr="00654AC9">
        <w:rPr>
          <w:sz w:val="22"/>
          <w:szCs w:val="20"/>
        </w:rPr>
        <w:t>…….</w:t>
      </w:r>
      <w:r w:rsidRPr="00654AC9">
        <w:rPr>
          <w:sz w:val="22"/>
          <w:szCs w:val="20"/>
        </w:rPr>
        <w:t xml:space="preserve">, </w:t>
      </w:r>
      <w:r w:rsidR="003E291A" w:rsidRPr="00654AC9">
        <w:rPr>
          <w:sz w:val="22"/>
          <w:szCs w:val="20"/>
        </w:rPr>
        <w:t xml:space="preserve">okres gwarancji na baterię wynosi ……………………………………, </w:t>
      </w:r>
      <w:r w:rsidRPr="00654AC9">
        <w:rPr>
          <w:sz w:val="22"/>
          <w:szCs w:val="20"/>
        </w:rPr>
        <w:t>okres rękojmi wynosi 24 miesiące.</w:t>
      </w:r>
    </w:p>
    <w:p w14:paraId="3EDBCB9D" w14:textId="4FA28522" w:rsidR="00561DA8" w:rsidRPr="00654AC9" w:rsidRDefault="00561DA8" w:rsidP="00604FE7">
      <w:pPr>
        <w:numPr>
          <w:ilvl w:val="0"/>
          <w:numId w:val="86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284"/>
        <w:rPr>
          <w:sz w:val="22"/>
          <w:szCs w:val="20"/>
        </w:rPr>
      </w:pPr>
      <w:r w:rsidRPr="00654AC9">
        <w:rPr>
          <w:sz w:val="22"/>
          <w:szCs w:val="20"/>
        </w:rPr>
        <w:t xml:space="preserve">Przedmiot zamówienia zostanie wykonany i dostarczony do Zamawiającego do </w:t>
      </w:r>
      <w:r w:rsidR="002A091D" w:rsidRPr="00654AC9">
        <w:rPr>
          <w:b/>
          <w:sz w:val="22"/>
          <w:szCs w:val="20"/>
        </w:rPr>
        <w:t>30</w:t>
      </w:r>
      <w:r w:rsidRPr="00654AC9">
        <w:rPr>
          <w:b/>
          <w:sz w:val="22"/>
          <w:szCs w:val="20"/>
        </w:rPr>
        <w:t>.1</w:t>
      </w:r>
      <w:r w:rsidR="002A091D" w:rsidRPr="00654AC9">
        <w:rPr>
          <w:b/>
          <w:sz w:val="22"/>
          <w:szCs w:val="20"/>
        </w:rPr>
        <w:t>1.2022</w:t>
      </w:r>
      <w:r w:rsidRPr="00654AC9">
        <w:rPr>
          <w:b/>
          <w:sz w:val="22"/>
          <w:szCs w:val="20"/>
        </w:rPr>
        <w:t>r.</w:t>
      </w:r>
    </w:p>
    <w:p w14:paraId="111F22BA" w14:textId="77777777" w:rsidR="00561DA8" w:rsidRPr="00654AC9" w:rsidRDefault="00561DA8" w:rsidP="00604FE7">
      <w:pPr>
        <w:numPr>
          <w:ilvl w:val="0"/>
          <w:numId w:val="86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ind w:left="426" w:hanging="284"/>
        <w:jc w:val="both"/>
        <w:rPr>
          <w:b/>
          <w:bCs/>
          <w:sz w:val="22"/>
          <w:szCs w:val="20"/>
          <w:lang w:eastAsia="ar-SA"/>
        </w:rPr>
      </w:pPr>
      <w:r w:rsidRPr="00654AC9">
        <w:rPr>
          <w:b/>
          <w:bCs/>
          <w:sz w:val="22"/>
          <w:szCs w:val="20"/>
          <w:lang w:eastAsia="ar-SA"/>
        </w:rPr>
        <w:t>Oświadczam/y, że:</w:t>
      </w:r>
    </w:p>
    <w:p w14:paraId="7283E121" w14:textId="33111049" w:rsidR="00561DA8" w:rsidRPr="00654AC9" w:rsidRDefault="00561DA8" w:rsidP="00604FE7">
      <w:pPr>
        <w:numPr>
          <w:ilvl w:val="0"/>
          <w:numId w:val="85"/>
        </w:numPr>
        <w:shd w:val="clear" w:color="auto" w:fill="FFFFFF"/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 xml:space="preserve">zapoznaliśmy się ze Specyfikacją </w:t>
      </w:r>
      <w:r w:rsidR="002A091D" w:rsidRPr="00654AC9">
        <w:rPr>
          <w:sz w:val="22"/>
          <w:szCs w:val="20"/>
          <w:lang w:eastAsia="ar-SA"/>
        </w:rPr>
        <w:t>Warunków Zamówienia (S</w:t>
      </w:r>
      <w:r w:rsidRPr="00654AC9">
        <w:rPr>
          <w:sz w:val="22"/>
          <w:szCs w:val="20"/>
          <w:lang w:eastAsia="ar-SA"/>
        </w:rPr>
        <w:t>WZ), Opisem Przedmiotu Zamówienia, ogłoszeniem o zamówieniu, wzorem umowy, zmianami i wyjaśnieniami dokonywanymi w trakcie postępowania, w pełni je akceptujemy i przyjmujemy jako obowiązujące w pełnym zakresie postanowienia  w niej określone,</w:t>
      </w:r>
    </w:p>
    <w:p w14:paraId="4860AB98" w14:textId="77777777" w:rsidR="00561DA8" w:rsidRPr="00654AC9" w:rsidRDefault="00561DA8" w:rsidP="00604FE7">
      <w:pPr>
        <w:numPr>
          <w:ilvl w:val="0"/>
          <w:numId w:val="85"/>
        </w:numPr>
        <w:shd w:val="clear" w:color="auto" w:fill="FFFFFF"/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>oświadczamy, że przedmiot zamówienia zrealizujemy w terminie wskazanym przez Zamawiającego,</w:t>
      </w:r>
    </w:p>
    <w:p w14:paraId="3FA3C2C1" w14:textId="77777777" w:rsidR="00561DA8" w:rsidRPr="00654AC9" w:rsidRDefault="00561DA8" w:rsidP="00604FE7">
      <w:pPr>
        <w:numPr>
          <w:ilvl w:val="0"/>
          <w:numId w:val="85"/>
        </w:numPr>
        <w:shd w:val="clear" w:color="auto" w:fill="FFFFFF"/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>przedstawione we wstępnym oświadczeniu informacje są prawdziwe,</w:t>
      </w:r>
    </w:p>
    <w:p w14:paraId="08734C78" w14:textId="77777777" w:rsidR="00561DA8" w:rsidRPr="00654AC9" w:rsidRDefault="00561DA8" w:rsidP="00604FE7">
      <w:pPr>
        <w:numPr>
          <w:ilvl w:val="0"/>
          <w:numId w:val="85"/>
        </w:numPr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 xml:space="preserve">w przypadku wyboru naszej oferty zobowiązujemy się do zawarcia umowy zgodnej ze wzorem </w:t>
      </w:r>
      <w:r w:rsidRPr="00654AC9">
        <w:rPr>
          <w:sz w:val="22"/>
          <w:szCs w:val="20"/>
          <w:lang w:eastAsia="ar-SA"/>
        </w:rPr>
        <w:br/>
        <w:t>w miejscu i terminie wyznaczonym przez Zamawiającego,</w:t>
      </w:r>
    </w:p>
    <w:p w14:paraId="4A494FB7" w14:textId="442D3336" w:rsidR="00561DA8" w:rsidRPr="00654AC9" w:rsidRDefault="00561DA8" w:rsidP="00604FE7">
      <w:pPr>
        <w:numPr>
          <w:ilvl w:val="0"/>
          <w:numId w:val="85"/>
        </w:numPr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 xml:space="preserve">zobowiązujemy się wykonywać zamówienie związane z realizacją przedmiotu umowy zgodnie </w:t>
      </w:r>
      <w:r w:rsidR="00F6155C" w:rsidRPr="00654AC9">
        <w:rPr>
          <w:sz w:val="22"/>
          <w:szCs w:val="20"/>
          <w:lang w:eastAsia="ar-SA"/>
        </w:rPr>
        <w:br/>
        <w:t>z dokumentami załączonymi do S</w:t>
      </w:r>
      <w:r w:rsidRPr="00654AC9">
        <w:rPr>
          <w:sz w:val="22"/>
          <w:szCs w:val="20"/>
          <w:lang w:eastAsia="ar-SA"/>
        </w:rPr>
        <w:t xml:space="preserve">WZ, obowiązującymi przepisami prawa i normami </w:t>
      </w:r>
      <w:r w:rsidRPr="00654AC9">
        <w:rPr>
          <w:sz w:val="22"/>
          <w:szCs w:val="20"/>
          <w:lang w:eastAsia="ar-SA"/>
        </w:rPr>
        <w:br/>
        <w:t>z zachowaniem należytej staranności za cenę, wskazaną w formularzu oferty,</w:t>
      </w:r>
    </w:p>
    <w:p w14:paraId="57486D3A" w14:textId="29D2239F" w:rsidR="00441BDF" w:rsidRPr="00654AC9" w:rsidRDefault="00561DA8" w:rsidP="00604FE7">
      <w:pPr>
        <w:numPr>
          <w:ilvl w:val="0"/>
          <w:numId w:val="85"/>
        </w:numPr>
        <w:suppressAutoHyphens/>
        <w:autoSpaceDE w:val="0"/>
        <w:ind w:hanging="294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lastRenderedPageBreak/>
        <w:t>uważamy się za związan</w:t>
      </w:r>
      <w:r w:rsidR="00F6155C" w:rsidRPr="00654AC9">
        <w:rPr>
          <w:sz w:val="22"/>
          <w:szCs w:val="20"/>
          <w:lang w:eastAsia="ar-SA"/>
        </w:rPr>
        <w:t>ych niniejszą ofertą na okres 6</w:t>
      </w:r>
      <w:r w:rsidRPr="00654AC9">
        <w:rPr>
          <w:sz w:val="22"/>
          <w:szCs w:val="20"/>
          <w:lang w:eastAsia="ar-SA"/>
        </w:rPr>
        <w:t>0 dni liczonych od upływu terminu składania ofert,</w:t>
      </w:r>
    </w:p>
    <w:p w14:paraId="1A172202" w14:textId="2F95566B" w:rsidR="00441BDF" w:rsidRPr="00604FE7" w:rsidRDefault="00561DA8" w:rsidP="00604FE7">
      <w:pPr>
        <w:numPr>
          <w:ilvl w:val="0"/>
          <w:numId w:val="85"/>
        </w:numPr>
        <w:spacing w:before="40" w:after="40"/>
        <w:ind w:right="-186" w:hanging="294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t>wybór naszej oferty</w:t>
      </w:r>
      <w:r w:rsidR="00441BDF" w:rsidRPr="00604FE7">
        <w:rPr>
          <w:sz w:val="22"/>
          <w:szCs w:val="20"/>
          <w:vertAlign w:val="superscript"/>
          <w:lang w:eastAsia="ar-SA"/>
        </w:rPr>
        <w:footnoteReference w:id="1"/>
      </w:r>
      <w:r w:rsidR="00441BDF" w:rsidRPr="00604FE7">
        <w:rPr>
          <w:sz w:val="22"/>
          <w:szCs w:val="20"/>
          <w:lang w:eastAsia="ar-SA"/>
        </w:rPr>
        <w:t>:</w:t>
      </w:r>
    </w:p>
    <w:p w14:paraId="10932F9A" w14:textId="07793A66" w:rsidR="00561DA8" w:rsidRPr="00604FE7" w:rsidRDefault="00441BDF" w:rsidP="00604FE7">
      <w:pPr>
        <w:spacing w:before="40" w:after="40"/>
        <w:ind w:left="1125" w:right="-186" w:hanging="274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sym w:font="Symbol" w:char="F09D"/>
      </w:r>
      <w:r w:rsidRPr="00604FE7">
        <w:rPr>
          <w:sz w:val="22"/>
          <w:szCs w:val="20"/>
          <w:lang w:eastAsia="ar-SA"/>
        </w:rPr>
        <w:tab/>
      </w:r>
      <w:r w:rsidR="00561DA8" w:rsidRPr="00604FE7">
        <w:rPr>
          <w:sz w:val="22"/>
          <w:szCs w:val="20"/>
          <w:lang w:eastAsia="ar-SA"/>
        </w:rPr>
        <w:t xml:space="preserve">nie będzie prowadzić do powstania u Zamawiającego obowiązku podatkowego zgodnie </w:t>
      </w:r>
      <w:r w:rsidR="00604FE7">
        <w:rPr>
          <w:sz w:val="22"/>
          <w:szCs w:val="20"/>
          <w:lang w:eastAsia="ar-SA"/>
        </w:rPr>
        <w:br/>
      </w:r>
      <w:r w:rsidR="00561DA8" w:rsidRPr="00604FE7">
        <w:rPr>
          <w:sz w:val="22"/>
          <w:szCs w:val="20"/>
          <w:lang w:eastAsia="ar-SA"/>
        </w:rPr>
        <w:t>z przepisami o podatku od towarów i usług.</w:t>
      </w:r>
    </w:p>
    <w:p w14:paraId="7995DF23" w14:textId="50C1FDD2" w:rsidR="00561DA8" w:rsidRPr="00604FE7" w:rsidRDefault="00441BDF" w:rsidP="00604FE7">
      <w:pPr>
        <w:spacing w:before="40" w:after="40"/>
        <w:ind w:left="1125" w:right="-186" w:hanging="274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sym w:font="Symbol" w:char="F09D"/>
      </w:r>
      <w:r w:rsidRPr="00604FE7">
        <w:rPr>
          <w:sz w:val="22"/>
          <w:szCs w:val="20"/>
          <w:lang w:eastAsia="ar-SA"/>
        </w:rPr>
        <w:tab/>
      </w:r>
      <w:r w:rsidR="00561DA8" w:rsidRPr="00604FE7">
        <w:rPr>
          <w:sz w:val="22"/>
          <w:szCs w:val="20"/>
          <w:lang w:eastAsia="ar-SA"/>
        </w:rPr>
        <w:t xml:space="preserve">będzie prowadzić do powstania u Zamawiającego obowiązku podatkowego zgodnie </w:t>
      </w:r>
      <w:r w:rsidR="00604FE7">
        <w:rPr>
          <w:sz w:val="22"/>
          <w:szCs w:val="20"/>
          <w:lang w:eastAsia="ar-SA"/>
        </w:rPr>
        <w:br/>
      </w:r>
      <w:r w:rsidR="00561DA8" w:rsidRPr="00604FE7">
        <w:rPr>
          <w:sz w:val="22"/>
          <w:szCs w:val="20"/>
          <w:lang w:eastAsia="ar-SA"/>
        </w:rPr>
        <w:t>z przepisami o podatku od towarów i usług w przypadku</w:t>
      </w:r>
      <w:r w:rsidR="00561DA8" w:rsidRPr="00604FE7">
        <w:rPr>
          <w:sz w:val="22"/>
          <w:szCs w:val="20"/>
          <w:vertAlign w:val="superscript"/>
          <w:lang w:eastAsia="ar-SA"/>
        </w:rPr>
        <w:footnoteReference w:id="2"/>
      </w:r>
      <w:r w:rsidR="00561DA8" w:rsidRPr="00604FE7">
        <w:rPr>
          <w:sz w:val="22"/>
          <w:szCs w:val="20"/>
          <w:lang w:eastAsia="ar-SA"/>
        </w:rPr>
        <w:t>:</w:t>
      </w:r>
    </w:p>
    <w:p w14:paraId="059E4AC3" w14:textId="028AD00B" w:rsidR="00561DA8" w:rsidRPr="00604FE7" w:rsidRDefault="00441BDF" w:rsidP="00ED3025">
      <w:pPr>
        <w:spacing w:before="40" w:after="40"/>
        <w:ind w:left="1134" w:right="-186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sym w:font="Symbol" w:char="F09D"/>
      </w:r>
      <w:r w:rsidRPr="00604FE7">
        <w:rPr>
          <w:sz w:val="22"/>
          <w:szCs w:val="20"/>
          <w:lang w:eastAsia="ar-SA"/>
        </w:rPr>
        <w:tab/>
      </w:r>
      <w:proofErr w:type="spellStart"/>
      <w:r w:rsidR="00561DA8" w:rsidRPr="00604FE7">
        <w:rPr>
          <w:sz w:val="22"/>
          <w:szCs w:val="20"/>
          <w:lang w:eastAsia="ar-SA"/>
        </w:rPr>
        <w:t>wewnątrzwspółnotowgo</w:t>
      </w:r>
      <w:proofErr w:type="spellEnd"/>
      <w:r w:rsidR="00561DA8" w:rsidRPr="00604FE7">
        <w:rPr>
          <w:sz w:val="22"/>
          <w:szCs w:val="20"/>
          <w:lang w:eastAsia="ar-SA"/>
        </w:rPr>
        <w:t xml:space="preserve"> nabycia towarów,</w:t>
      </w:r>
    </w:p>
    <w:p w14:paraId="24A6D6DC" w14:textId="3D3345EB" w:rsidR="00561DA8" w:rsidRPr="00604FE7" w:rsidRDefault="00441BDF" w:rsidP="00ED3025">
      <w:pPr>
        <w:spacing w:before="40" w:after="40"/>
        <w:ind w:left="1418" w:right="-186" w:hanging="284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sym w:font="Symbol" w:char="F09D"/>
      </w:r>
      <w:r w:rsidRPr="00604FE7">
        <w:rPr>
          <w:sz w:val="22"/>
          <w:szCs w:val="20"/>
          <w:lang w:eastAsia="ar-SA"/>
        </w:rPr>
        <w:tab/>
      </w:r>
      <w:r w:rsidR="00561DA8" w:rsidRPr="00604FE7">
        <w:rPr>
          <w:sz w:val="22"/>
          <w:szCs w:val="20"/>
          <w:lang w:eastAsia="ar-SA"/>
        </w:rPr>
        <w:t xml:space="preserve">mechanizmu odwróconego obciążenia, o którym mowa w art. 17 ust. 1 pkt. 7 ustawy </w:t>
      </w:r>
      <w:r w:rsidR="00604FE7">
        <w:rPr>
          <w:sz w:val="22"/>
          <w:szCs w:val="20"/>
          <w:lang w:eastAsia="ar-SA"/>
        </w:rPr>
        <w:br/>
      </w:r>
      <w:r w:rsidR="00561DA8" w:rsidRPr="00604FE7">
        <w:rPr>
          <w:sz w:val="22"/>
          <w:szCs w:val="20"/>
          <w:lang w:eastAsia="ar-SA"/>
        </w:rPr>
        <w:t>o podatku od towarów i usług,</w:t>
      </w:r>
    </w:p>
    <w:p w14:paraId="2F8D7C5B" w14:textId="7BBE0C11" w:rsidR="00561DA8" w:rsidRPr="00604FE7" w:rsidRDefault="00441BDF" w:rsidP="00ED3025">
      <w:pPr>
        <w:spacing w:before="40" w:after="40"/>
        <w:ind w:left="1418" w:right="-186" w:hanging="284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sym w:font="Symbol" w:char="F09D"/>
      </w:r>
      <w:r w:rsidRPr="00604FE7">
        <w:rPr>
          <w:sz w:val="22"/>
          <w:szCs w:val="20"/>
          <w:lang w:eastAsia="ar-SA"/>
        </w:rPr>
        <w:tab/>
      </w:r>
      <w:r w:rsidR="00561DA8" w:rsidRPr="00604FE7">
        <w:rPr>
          <w:sz w:val="22"/>
          <w:szCs w:val="20"/>
          <w:lang w:eastAsia="ar-SA"/>
        </w:rPr>
        <w:t xml:space="preserve">importu usług lub importu towarów, z którymi wiąże się obowiązek doliczenia przez Zamawiającego przy porównaniu cen ofertowych podatku VAT, </w:t>
      </w:r>
    </w:p>
    <w:p w14:paraId="61E87F01" w14:textId="77777777" w:rsidR="00561DA8" w:rsidRPr="00604FE7" w:rsidRDefault="00561DA8" w:rsidP="00441BDF">
      <w:pPr>
        <w:spacing w:before="40" w:after="40"/>
        <w:ind w:left="1440" w:right="-186" w:hanging="731"/>
        <w:jc w:val="both"/>
        <w:rPr>
          <w:sz w:val="22"/>
          <w:szCs w:val="20"/>
          <w:lang w:eastAsia="ar-SA"/>
        </w:rPr>
      </w:pPr>
      <w:r w:rsidRPr="00604FE7">
        <w:rPr>
          <w:sz w:val="22"/>
          <w:szCs w:val="20"/>
          <w:lang w:eastAsia="ar-SA"/>
        </w:rPr>
        <w:t xml:space="preserve">w doniesieniu do następujących usług: </w:t>
      </w:r>
    </w:p>
    <w:p w14:paraId="2F5D424D" w14:textId="77777777" w:rsidR="00561DA8" w:rsidRPr="00561DA8" w:rsidRDefault="00561DA8" w:rsidP="00561DA8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  <w:szCs w:val="2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561DA8" w:rsidRPr="00ED3025" w14:paraId="63C51A48" w14:textId="77777777" w:rsidTr="0006374C">
        <w:trPr>
          <w:trHeight w:val="386"/>
        </w:trPr>
        <w:tc>
          <w:tcPr>
            <w:tcW w:w="1511" w:type="dxa"/>
            <w:shd w:val="clear" w:color="auto" w:fill="F3F3F3"/>
          </w:tcPr>
          <w:p w14:paraId="27C53DE5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D3025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54E43D54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D3025">
              <w:rPr>
                <w:b/>
                <w:bCs/>
                <w:sz w:val="18"/>
                <w:szCs w:val="18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14:paraId="53118FC3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D3025">
              <w:rPr>
                <w:b/>
                <w:bCs/>
                <w:sz w:val="18"/>
                <w:szCs w:val="18"/>
                <w:lang w:eastAsia="ar-SA"/>
              </w:rPr>
              <w:t>Wartość bez kwoty podatku od towarów i usług</w:t>
            </w:r>
          </w:p>
        </w:tc>
      </w:tr>
      <w:tr w:rsidR="00561DA8" w:rsidRPr="00ED3025" w14:paraId="54FE4E3A" w14:textId="77777777" w:rsidTr="0006374C">
        <w:trPr>
          <w:trHeight w:val="386"/>
        </w:trPr>
        <w:tc>
          <w:tcPr>
            <w:tcW w:w="1511" w:type="dxa"/>
          </w:tcPr>
          <w:p w14:paraId="1B8E3252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ED3025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59" w:type="dxa"/>
          </w:tcPr>
          <w:p w14:paraId="392D386D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85" w:type="dxa"/>
          </w:tcPr>
          <w:p w14:paraId="16DA6FC3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1DA8" w:rsidRPr="00ED3025" w14:paraId="21070142" w14:textId="77777777" w:rsidTr="0006374C">
        <w:trPr>
          <w:trHeight w:val="398"/>
        </w:trPr>
        <w:tc>
          <w:tcPr>
            <w:tcW w:w="1511" w:type="dxa"/>
          </w:tcPr>
          <w:p w14:paraId="3B0BDE5D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ED302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59" w:type="dxa"/>
          </w:tcPr>
          <w:p w14:paraId="515E60B6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85" w:type="dxa"/>
          </w:tcPr>
          <w:p w14:paraId="2CB11889" w14:textId="77777777" w:rsidR="00561DA8" w:rsidRPr="00ED3025" w:rsidRDefault="00561DA8" w:rsidP="00561DA8">
            <w:pPr>
              <w:keepNext/>
              <w:suppressAutoHyphens/>
              <w:autoSpaceDE w:val="0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24C81160" w14:textId="77777777" w:rsidR="00561DA8" w:rsidRPr="00561DA8" w:rsidRDefault="00561DA8" w:rsidP="00561DA8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  <w:szCs w:val="20"/>
        </w:rPr>
      </w:pPr>
    </w:p>
    <w:p w14:paraId="2A4F65E5" w14:textId="77777777" w:rsidR="00561DA8" w:rsidRPr="00654AC9" w:rsidRDefault="00561DA8" w:rsidP="00654AC9">
      <w:pPr>
        <w:numPr>
          <w:ilvl w:val="0"/>
          <w:numId w:val="85"/>
        </w:numPr>
        <w:suppressAutoHyphens/>
        <w:autoSpaceDE w:val="0"/>
        <w:ind w:left="142" w:hanging="218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>zamierzam powierzyć /nie zamierzam powierzyć</w:t>
      </w:r>
      <w:r w:rsidRPr="00654AC9">
        <w:rPr>
          <w:sz w:val="22"/>
          <w:szCs w:val="20"/>
          <w:vertAlign w:val="superscript"/>
          <w:lang w:eastAsia="ar-SA"/>
        </w:rPr>
        <w:footnoteReference w:id="3"/>
      </w:r>
      <w:r w:rsidRPr="00654AC9">
        <w:rPr>
          <w:sz w:val="22"/>
          <w:szCs w:val="20"/>
          <w:lang w:eastAsia="ar-SA"/>
        </w:rPr>
        <w:t xml:space="preserve"> podwykonawcom następujące zakresy zamówienia:</w:t>
      </w:r>
    </w:p>
    <w:p w14:paraId="4304C9C0" w14:textId="77777777" w:rsidR="00561DA8" w:rsidRPr="00561DA8" w:rsidRDefault="00561DA8" w:rsidP="00561DA8">
      <w:pPr>
        <w:suppressAutoHyphens/>
        <w:autoSpaceDE w:val="0"/>
        <w:ind w:left="749" w:hanging="465"/>
        <w:jc w:val="both"/>
        <w:rPr>
          <w:rFonts w:ascii="Cambria" w:hAnsi="Cambria" w:cs="Cambria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561DA8" w:rsidRPr="00561DA8" w14:paraId="07075649" w14:textId="77777777" w:rsidTr="0006374C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29BC9023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561DA8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41F249D5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561DA8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Zakres zamówienia i nazwa podwykonawcy </w:t>
            </w:r>
          </w:p>
        </w:tc>
      </w:tr>
      <w:tr w:rsidR="00561DA8" w:rsidRPr="00561DA8" w14:paraId="0A73DF58" w14:textId="77777777" w:rsidTr="0006374C">
        <w:trPr>
          <w:trHeight w:val="386"/>
          <w:jc w:val="center"/>
        </w:trPr>
        <w:tc>
          <w:tcPr>
            <w:tcW w:w="1511" w:type="dxa"/>
          </w:tcPr>
          <w:p w14:paraId="3F85E332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659" w:type="dxa"/>
          </w:tcPr>
          <w:p w14:paraId="0E69C33E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</w:tr>
      <w:tr w:rsidR="00561DA8" w:rsidRPr="00561DA8" w14:paraId="5EFBA095" w14:textId="77777777" w:rsidTr="0006374C">
        <w:trPr>
          <w:trHeight w:val="398"/>
          <w:jc w:val="center"/>
        </w:trPr>
        <w:tc>
          <w:tcPr>
            <w:tcW w:w="1511" w:type="dxa"/>
          </w:tcPr>
          <w:p w14:paraId="1A4BE0D4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4659" w:type="dxa"/>
          </w:tcPr>
          <w:p w14:paraId="6BFCDEC8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 w:rsidRPr="00561DA8">
              <w:rPr>
                <w:rFonts w:ascii="Cambria" w:hAnsi="Cambria" w:cs="Cambri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61DA8" w:rsidRPr="00561DA8" w14:paraId="2CEF3E7E" w14:textId="77777777" w:rsidTr="0006374C">
        <w:trPr>
          <w:trHeight w:val="398"/>
          <w:jc w:val="center"/>
        </w:trPr>
        <w:tc>
          <w:tcPr>
            <w:tcW w:w="1511" w:type="dxa"/>
          </w:tcPr>
          <w:p w14:paraId="764C4CC4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4659" w:type="dxa"/>
          </w:tcPr>
          <w:p w14:paraId="6829F6D5" w14:textId="77777777" w:rsidR="00561DA8" w:rsidRPr="00561DA8" w:rsidRDefault="00561DA8" w:rsidP="00561DA8">
            <w:pPr>
              <w:keepNext/>
              <w:suppressAutoHyphens/>
              <w:autoSpaceDE w:val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</w:tr>
    </w:tbl>
    <w:p w14:paraId="713D3DF0" w14:textId="77777777" w:rsidR="00561DA8" w:rsidRPr="00561DA8" w:rsidRDefault="00561DA8" w:rsidP="00561DA8">
      <w:pPr>
        <w:suppressAutoHyphens/>
        <w:spacing w:line="360" w:lineRule="auto"/>
        <w:jc w:val="both"/>
        <w:rPr>
          <w:rFonts w:ascii="Cambria" w:hAnsi="Cambria" w:cs="Cambria"/>
          <w:sz w:val="8"/>
          <w:szCs w:val="20"/>
          <w:lang w:eastAsia="ar-SA"/>
        </w:rPr>
      </w:pPr>
    </w:p>
    <w:p w14:paraId="557E1C0B" w14:textId="77777777" w:rsidR="00561DA8" w:rsidRPr="00654AC9" w:rsidRDefault="00561DA8" w:rsidP="00561DA8">
      <w:pPr>
        <w:numPr>
          <w:ilvl w:val="0"/>
          <w:numId w:val="86"/>
        </w:numPr>
        <w:suppressAutoHyphens/>
        <w:autoSpaceDE w:val="0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>Oświadczam, że jestem</w:t>
      </w:r>
      <w:r w:rsidRPr="00654AC9">
        <w:rPr>
          <w:sz w:val="22"/>
          <w:szCs w:val="20"/>
          <w:vertAlign w:val="superscript"/>
          <w:lang w:eastAsia="ar-SA"/>
        </w:rPr>
        <w:footnoteReference w:id="4"/>
      </w:r>
      <w:r w:rsidRPr="00654AC9">
        <w:rPr>
          <w:sz w:val="22"/>
          <w:szCs w:val="20"/>
          <w:lang w:eastAsia="ar-SA"/>
        </w:rPr>
        <w:t>:</w:t>
      </w:r>
    </w:p>
    <w:tbl>
      <w:tblPr>
        <w:tblW w:w="9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8"/>
        <w:gridCol w:w="1058"/>
      </w:tblGrid>
      <w:tr w:rsidR="00561DA8" w:rsidRPr="00654AC9" w14:paraId="1C5A3BB0" w14:textId="77777777" w:rsidTr="00654AC9">
        <w:trPr>
          <w:trHeight w:val="594"/>
        </w:trPr>
        <w:tc>
          <w:tcPr>
            <w:tcW w:w="8288" w:type="dxa"/>
          </w:tcPr>
          <w:p w14:paraId="6206B593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  <w:r w:rsidRPr="00654AC9">
              <w:rPr>
                <w:b/>
                <w:bCs/>
                <w:sz w:val="22"/>
                <w:szCs w:val="20"/>
                <w:lang w:eastAsia="ar-SA"/>
              </w:rPr>
              <w:t>Mikroprzedsiębiorstwem</w:t>
            </w:r>
            <w:r w:rsidRPr="00654AC9">
              <w:rPr>
                <w:sz w:val="22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58" w:type="dxa"/>
          </w:tcPr>
          <w:p w14:paraId="3670B19A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</w:p>
        </w:tc>
      </w:tr>
      <w:tr w:rsidR="00561DA8" w:rsidRPr="00654AC9" w14:paraId="691C2BF5" w14:textId="77777777" w:rsidTr="00654AC9">
        <w:trPr>
          <w:trHeight w:val="594"/>
        </w:trPr>
        <w:tc>
          <w:tcPr>
            <w:tcW w:w="8288" w:type="dxa"/>
          </w:tcPr>
          <w:p w14:paraId="4CB08124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  <w:r w:rsidRPr="00654AC9">
              <w:rPr>
                <w:b/>
                <w:bCs/>
                <w:sz w:val="22"/>
                <w:szCs w:val="20"/>
                <w:lang w:eastAsia="ar-SA"/>
              </w:rPr>
              <w:t>Małym przedsiębiorstwem</w:t>
            </w:r>
            <w:r w:rsidRPr="00654AC9">
              <w:rPr>
                <w:sz w:val="22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58" w:type="dxa"/>
          </w:tcPr>
          <w:p w14:paraId="2A571061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</w:p>
        </w:tc>
      </w:tr>
      <w:tr w:rsidR="00561DA8" w:rsidRPr="00654AC9" w14:paraId="3BCC17E1" w14:textId="77777777" w:rsidTr="00654AC9">
        <w:trPr>
          <w:trHeight w:val="621"/>
        </w:trPr>
        <w:tc>
          <w:tcPr>
            <w:tcW w:w="8288" w:type="dxa"/>
          </w:tcPr>
          <w:p w14:paraId="78CF4438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  <w:r w:rsidRPr="00654AC9">
              <w:rPr>
                <w:b/>
                <w:bCs/>
                <w:sz w:val="22"/>
                <w:szCs w:val="20"/>
                <w:lang w:eastAsia="ar-SA"/>
              </w:rPr>
              <w:t>Średnim przedsiębiorstwem</w:t>
            </w:r>
            <w:r w:rsidRPr="00654AC9">
              <w:rPr>
                <w:sz w:val="22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58" w:type="dxa"/>
          </w:tcPr>
          <w:p w14:paraId="42791FF7" w14:textId="77777777" w:rsidR="00561DA8" w:rsidRPr="00654AC9" w:rsidRDefault="00561DA8" w:rsidP="00561DA8">
            <w:pPr>
              <w:suppressAutoHyphens/>
              <w:autoSpaceDE w:val="0"/>
              <w:jc w:val="both"/>
              <w:rPr>
                <w:sz w:val="22"/>
                <w:szCs w:val="20"/>
                <w:lang w:eastAsia="ar-SA"/>
              </w:rPr>
            </w:pPr>
          </w:p>
        </w:tc>
      </w:tr>
    </w:tbl>
    <w:p w14:paraId="1FBCE1B7" w14:textId="77777777" w:rsidR="00561DA8" w:rsidRPr="00654AC9" w:rsidRDefault="00561DA8" w:rsidP="00561DA8">
      <w:pPr>
        <w:suppressAutoHyphens/>
        <w:autoSpaceDE w:val="0"/>
        <w:jc w:val="both"/>
        <w:rPr>
          <w:rFonts w:ascii="Cambria" w:hAnsi="Cambria" w:cs="Cambria"/>
          <w:sz w:val="14"/>
          <w:szCs w:val="20"/>
          <w:lang w:eastAsia="ar-SA"/>
        </w:rPr>
      </w:pPr>
    </w:p>
    <w:p w14:paraId="2C2BEE31" w14:textId="77777777" w:rsidR="00561DA8" w:rsidRPr="00654AC9" w:rsidRDefault="00561DA8" w:rsidP="00561DA8">
      <w:pPr>
        <w:numPr>
          <w:ilvl w:val="0"/>
          <w:numId w:val="86"/>
        </w:numPr>
        <w:jc w:val="both"/>
        <w:rPr>
          <w:color w:val="000000"/>
          <w:sz w:val="22"/>
          <w:szCs w:val="20"/>
        </w:rPr>
      </w:pPr>
      <w:r w:rsidRPr="00654AC9">
        <w:rPr>
          <w:color w:val="000000"/>
          <w:sz w:val="22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C5D96EF" w14:textId="77777777" w:rsidR="00561DA8" w:rsidRPr="00561DA8" w:rsidRDefault="00561DA8" w:rsidP="00561DA8">
      <w:pPr>
        <w:ind w:left="360"/>
        <w:jc w:val="both"/>
        <w:rPr>
          <w:rFonts w:ascii="Cambria" w:hAnsi="Cambria"/>
          <w:b/>
          <w:i/>
          <w:color w:val="000000"/>
          <w:sz w:val="20"/>
          <w:szCs w:val="20"/>
        </w:rPr>
      </w:pPr>
    </w:p>
    <w:tbl>
      <w:tblPr>
        <w:tblW w:w="788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032"/>
        <w:gridCol w:w="1767"/>
        <w:gridCol w:w="1564"/>
      </w:tblGrid>
      <w:tr w:rsidR="00561DA8" w:rsidRPr="00654AC9" w14:paraId="3B904FB2" w14:textId="77777777" w:rsidTr="00ED3025">
        <w:trPr>
          <w:cantSplit/>
          <w:trHeight w:val="577"/>
        </w:trPr>
        <w:tc>
          <w:tcPr>
            <w:tcW w:w="526" w:type="dxa"/>
            <w:vMerge w:val="restart"/>
            <w:vAlign w:val="center"/>
          </w:tcPr>
          <w:p w14:paraId="1D740D18" w14:textId="77777777" w:rsidR="00561DA8" w:rsidRPr="00654AC9" w:rsidRDefault="00561DA8" w:rsidP="00561DA8">
            <w:pPr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l.p.</w:t>
            </w:r>
          </w:p>
        </w:tc>
        <w:tc>
          <w:tcPr>
            <w:tcW w:w="4032" w:type="dxa"/>
            <w:vMerge w:val="restart"/>
            <w:vAlign w:val="center"/>
          </w:tcPr>
          <w:p w14:paraId="08270306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oznaczenie rodzaju (nazwy) informacji</w:t>
            </w:r>
          </w:p>
        </w:tc>
        <w:tc>
          <w:tcPr>
            <w:tcW w:w="3331" w:type="dxa"/>
            <w:gridSpan w:val="2"/>
            <w:vAlign w:val="center"/>
          </w:tcPr>
          <w:p w14:paraId="5BABC496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 xml:space="preserve">strony w ofercie </w:t>
            </w:r>
          </w:p>
          <w:p w14:paraId="67A18C4D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 xml:space="preserve">(wyrażone cyfrą) </w:t>
            </w:r>
          </w:p>
        </w:tc>
      </w:tr>
      <w:tr w:rsidR="00561DA8" w:rsidRPr="00654AC9" w14:paraId="14D330BC" w14:textId="77777777" w:rsidTr="00ED3025">
        <w:trPr>
          <w:cantSplit/>
          <w:trHeight w:val="519"/>
        </w:trPr>
        <w:tc>
          <w:tcPr>
            <w:tcW w:w="526" w:type="dxa"/>
            <w:vMerge/>
            <w:vAlign w:val="center"/>
          </w:tcPr>
          <w:p w14:paraId="2A4E44D2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  <w:tc>
          <w:tcPr>
            <w:tcW w:w="4032" w:type="dxa"/>
            <w:vMerge/>
            <w:vAlign w:val="center"/>
          </w:tcPr>
          <w:p w14:paraId="17B2E802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57B65A6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od</w:t>
            </w:r>
          </w:p>
        </w:tc>
        <w:tc>
          <w:tcPr>
            <w:tcW w:w="1563" w:type="dxa"/>
            <w:vAlign w:val="center"/>
          </w:tcPr>
          <w:p w14:paraId="29F771BD" w14:textId="77777777" w:rsidR="00561DA8" w:rsidRPr="00654AC9" w:rsidRDefault="00561DA8" w:rsidP="00561DA8">
            <w:pPr>
              <w:jc w:val="center"/>
              <w:rPr>
                <w:sz w:val="22"/>
                <w:szCs w:val="20"/>
              </w:rPr>
            </w:pPr>
            <w:r w:rsidRPr="00654AC9">
              <w:rPr>
                <w:sz w:val="22"/>
                <w:szCs w:val="20"/>
              </w:rPr>
              <w:t>do</w:t>
            </w:r>
          </w:p>
        </w:tc>
      </w:tr>
      <w:tr w:rsidR="00561DA8" w:rsidRPr="00654AC9" w14:paraId="41659C74" w14:textId="77777777" w:rsidTr="00ED3025">
        <w:trPr>
          <w:cantSplit/>
          <w:trHeight w:val="360"/>
        </w:trPr>
        <w:tc>
          <w:tcPr>
            <w:tcW w:w="526" w:type="dxa"/>
          </w:tcPr>
          <w:p w14:paraId="0501644F" w14:textId="77777777" w:rsidR="00561DA8" w:rsidRPr="00654AC9" w:rsidRDefault="00561DA8" w:rsidP="00561DA8">
            <w:pPr>
              <w:numPr>
                <w:ilvl w:val="0"/>
                <w:numId w:val="88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032" w:type="dxa"/>
          </w:tcPr>
          <w:p w14:paraId="2171CD2B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  <w:tc>
          <w:tcPr>
            <w:tcW w:w="1767" w:type="dxa"/>
          </w:tcPr>
          <w:p w14:paraId="25D8B361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  <w:tc>
          <w:tcPr>
            <w:tcW w:w="1563" w:type="dxa"/>
          </w:tcPr>
          <w:p w14:paraId="05665207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</w:tr>
      <w:tr w:rsidR="00561DA8" w:rsidRPr="00654AC9" w14:paraId="0EA91C83" w14:textId="77777777" w:rsidTr="00ED3025">
        <w:trPr>
          <w:cantSplit/>
          <w:trHeight w:val="360"/>
        </w:trPr>
        <w:tc>
          <w:tcPr>
            <w:tcW w:w="526" w:type="dxa"/>
          </w:tcPr>
          <w:p w14:paraId="722FD3AC" w14:textId="77777777" w:rsidR="00561DA8" w:rsidRPr="00654AC9" w:rsidRDefault="00561DA8" w:rsidP="00561DA8">
            <w:pPr>
              <w:numPr>
                <w:ilvl w:val="0"/>
                <w:numId w:val="88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032" w:type="dxa"/>
          </w:tcPr>
          <w:p w14:paraId="2FD85CE7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  <w:tc>
          <w:tcPr>
            <w:tcW w:w="1767" w:type="dxa"/>
          </w:tcPr>
          <w:p w14:paraId="1A70E7A8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  <w:tc>
          <w:tcPr>
            <w:tcW w:w="1563" w:type="dxa"/>
          </w:tcPr>
          <w:p w14:paraId="7873D46C" w14:textId="77777777" w:rsidR="00561DA8" w:rsidRPr="00654AC9" w:rsidRDefault="00561DA8" w:rsidP="00561DA8">
            <w:pPr>
              <w:rPr>
                <w:sz w:val="22"/>
                <w:szCs w:val="20"/>
              </w:rPr>
            </w:pPr>
          </w:p>
        </w:tc>
      </w:tr>
    </w:tbl>
    <w:p w14:paraId="08B78903" w14:textId="77777777" w:rsidR="00561DA8" w:rsidRPr="00561DA8" w:rsidRDefault="00561DA8" w:rsidP="00561DA8">
      <w:pPr>
        <w:ind w:left="720"/>
        <w:jc w:val="both"/>
        <w:rPr>
          <w:sz w:val="4"/>
          <w:szCs w:val="20"/>
        </w:rPr>
      </w:pPr>
    </w:p>
    <w:p w14:paraId="040FED25" w14:textId="4CD85B0D" w:rsidR="00561DA8" w:rsidRPr="00654AC9" w:rsidRDefault="00561DA8" w:rsidP="00561DA8">
      <w:pPr>
        <w:numPr>
          <w:ilvl w:val="0"/>
          <w:numId w:val="86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0"/>
        </w:rPr>
      </w:pPr>
      <w:r w:rsidRPr="00654AC9">
        <w:rPr>
          <w:color w:val="000000"/>
          <w:sz w:val="22"/>
          <w:szCs w:val="20"/>
        </w:rPr>
        <w:t>Oświadczam, że wypełniliśmy obowiązki informacyjne przewidziane w art. 13 lub art. 14 w Rozporządzeniu Parlamentu Europejskiego i Rady (UE) 2016/679 z dnia 27 kwietnia 2016 r.</w:t>
      </w:r>
      <w:r w:rsidRPr="00654AC9">
        <w:rPr>
          <w:rFonts w:ascii="Cambria" w:hAnsi="Cambria"/>
          <w:color w:val="000000"/>
          <w:sz w:val="22"/>
          <w:szCs w:val="20"/>
        </w:rPr>
        <w:t xml:space="preserve"> </w:t>
      </w:r>
      <w:r w:rsidRPr="00654AC9">
        <w:rPr>
          <w:color w:val="000000"/>
          <w:sz w:val="22"/>
          <w:szCs w:val="20"/>
        </w:rPr>
        <w:t xml:space="preserve">w 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54AC9">
        <w:rPr>
          <w:sz w:val="22"/>
          <w:szCs w:val="20"/>
        </w:rPr>
        <w:t>od których dane osobowe bezpośrednio lub pośrednio pozyskaliśmy</w:t>
      </w:r>
      <w:r w:rsidRPr="00654AC9">
        <w:rPr>
          <w:color w:val="000000"/>
          <w:sz w:val="22"/>
          <w:szCs w:val="20"/>
        </w:rPr>
        <w:t xml:space="preserve"> w celu ubiegania się o udzielenie zamówienia publicznego w niniejszym postępowaniu</w:t>
      </w:r>
      <w:r w:rsidRPr="00654AC9">
        <w:rPr>
          <w:sz w:val="22"/>
          <w:szCs w:val="20"/>
        </w:rPr>
        <w:t xml:space="preserve">; jednocześnie poinformowaliśmy ww. osoby o tym, iż odbiorcą ich danych będzie zamawiający oraz Minister Inwestycji i Rozwoju a </w:t>
      </w:r>
      <w:r w:rsidRPr="00654AC9">
        <w:rPr>
          <w:color w:val="000000"/>
          <w:sz w:val="22"/>
          <w:szCs w:val="20"/>
        </w:rPr>
        <w:t>także przekazaliśmy treść klauzuli informacyjnej zamies</w:t>
      </w:r>
      <w:r w:rsidR="00441BDF" w:rsidRPr="00654AC9">
        <w:rPr>
          <w:color w:val="000000"/>
          <w:sz w:val="22"/>
          <w:szCs w:val="20"/>
        </w:rPr>
        <w:t>zczonej przez zamawiającego w S</w:t>
      </w:r>
      <w:r w:rsidRPr="00654AC9">
        <w:rPr>
          <w:color w:val="000000"/>
          <w:sz w:val="22"/>
          <w:szCs w:val="20"/>
        </w:rPr>
        <w:t>WZ.</w:t>
      </w:r>
    </w:p>
    <w:p w14:paraId="720948A1" w14:textId="77777777" w:rsidR="00561DA8" w:rsidRPr="00654AC9" w:rsidRDefault="00561DA8" w:rsidP="00561DA8">
      <w:pPr>
        <w:numPr>
          <w:ilvl w:val="0"/>
          <w:numId w:val="86"/>
        </w:numPr>
        <w:suppressAutoHyphens/>
        <w:autoSpaceDE w:val="0"/>
        <w:jc w:val="both"/>
        <w:rPr>
          <w:sz w:val="22"/>
          <w:szCs w:val="20"/>
          <w:lang w:eastAsia="ar-SA"/>
        </w:rPr>
      </w:pPr>
      <w:r w:rsidRPr="00654AC9">
        <w:rPr>
          <w:sz w:val="22"/>
          <w:szCs w:val="20"/>
          <w:lang w:eastAsia="ar-SA"/>
        </w:rPr>
        <w:t>Oferta nasza zawiera ……………………. kolejno ponumerowanych stron.</w:t>
      </w:r>
    </w:p>
    <w:p w14:paraId="69343E6C" w14:textId="77777777" w:rsidR="00561DA8" w:rsidRPr="00561DA8" w:rsidRDefault="00561DA8" w:rsidP="00561DA8">
      <w:pPr>
        <w:ind w:right="-6"/>
        <w:jc w:val="right"/>
        <w:rPr>
          <w:rFonts w:ascii="Cambria" w:hAnsi="Cambria" w:cs="Cambria"/>
          <w:sz w:val="20"/>
          <w:szCs w:val="20"/>
        </w:rPr>
      </w:pPr>
    </w:p>
    <w:p w14:paraId="144BB1D8" w14:textId="77777777" w:rsidR="00561DA8" w:rsidRPr="00561DA8" w:rsidRDefault="00561DA8" w:rsidP="00561DA8">
      <w:pPr>
        <w:ind w:right="-6"/>
        <w:rPr>
          <w:rFonts w:ascii="Cambria" w:hAnsi="Cambria" w:cs="Cambria"/>
          <w:sz w:val="20"/>
          <w:szCs w:val="20"/>
        </w:rPr>
      </w:pPr>
    </w:p>
    <w:p w14:paraId="36F26191" w14:textId="77777777" w:rsidR="00561DA8" w:rsidRPr="00561DA8" w:rsidRDefault="00561DA8" w:rsidP="00561DA8">
      <w:pPr>
        <w:ind w:right="-6"/>
        <w:rPr>
          <w:rFonts w:ascii="Cambria" w:hAnsi="Cambria" w:cs="Cambria"/>
          <w:sz w:val="20"/>
          <w:szCs w:val="20"/>
        </w:rPr>
      </w:pPr>
    </w:p>
    <w:p w14:paraId="0B95D710" w14:textId="77777777" w:rsidR="00561DA8" w:rsidRPr="00561DA8" w:rsidRDefault="00561DA8" w:rsidP="00561DA8">
      <w:pPr>
        <w:ind w:right="-6"/>
        <w:rPr>
          <w:rFonts w:ascii="Cambria" w:hAnsi="Cambria" w:cs="Cambria"/>
          <w:sz w:val="20"/>
          <w:szCs w:val="20"/>
        </w:rPr>
      </w:pPr>
    </w:p>
    <w:p w14:paraId="0E683D0F" w14:textId="77777777" w:rsidR="00561DA8" w:rsidRPr="00561DA8" w:rsidRDefault="00561DA8" w:rsidP="00561DA8">
      <w:pPr>
        <w:ind w:right="-6"/>
        <w:rPr>
          <w:rFonts w:ascii="Cambria" w:hAnsi="Cambria" w:cs="Cambria"/>
          <w:sz w:val="20"/>
          <w:szCs w:val="20"/>
        </w:rPr>
      </w:pPr>
    </w:p>
    <w:p w14:paraId="4FFB1D6C" w14:textId="77777777" w:rsidR="00561DA8" w:rsidRPr="00561DA8" w:rsidRDefault="00561DA8" w:rsidP="00561DA8">
      <w:pPr>
        <w:ind w:right="-6"/>
        <w:rPr>
          <w:rFonts w:ascii="Cambria" w:hAnsi="Cambria" w:cs="Cambria"/>
          <w:sz w:val="20"/>
          <w:szCs w:val="20"/>
        </w:rPr>
      </w:pPr>
    </w:p>
    <w:p w14:paraId="4C2FC1A1" w14:textId="02F62270" w:rsidR="0018080E" w:rsidRPr="00ED3025" w:rsidRDefault="0018080E" w:rsidP="00F6155C">
      <w:pPr>
        <w:tabs>
          <w:tab w:val="center" w:pos="6521"/>
        </w:tabs>
        <w:ind w:left="4395"/>
        <w:rPr>
          <w:color w:val="000000"/>
          <w:sz w:val="22"/>
          <w:szCs w:val="22"/>
        </w:rPr>
      </w:pPr>
      <w:r w:rsidRPr="00ED3025">
        <w:rPr>
          <w:color w:val="000000"/>
          <w:sz w:val="22"/>
          <w:szCs w:val="22"/>
        </w:rPr>
        <w:t>...............................................................................</w:t>
      </w:r>
    </w:p>
    <w:p w14:paraId="5F241CA5" w14:textId="77777777" w:rsidR="0018080E" w:rsidRPr="00ED3025" w:rsidRDefault="0018080E" w:rsidP="0018080E">
      <w:pPr>
        <w:tabs>
          <w:tab w:val="center" w:pos="6521"/>
        </w:tabs>
        <w:rPr>
          <w:i/>
          <w:color w:val="000000"/>
          <w:sz w:val="18"/>
          <w:szCs w:val="22"/>
        </w:rPr>
      </w:pPr>
      <w:r w:rsidRPr="00ED3025">
        <w:rPr>
          <w:i/>
          <w:color w:val="000000"/>
          <w:sz w:val="22"/>
          <w:szCs w:val="22"/>
        </w:rPr>
        <w:tab/>
      </w:r>
      <w:r w:rsidRPr="00ED3025">
        <w:rPr>
          <w:i/>
          <w:color w:val="000000"/>
          <w:sz w:val="18"/>
          <w:szCs w:val="22"/>
        </w:rPr>
        <w:t xml:space="preserve">czytelne podpisy osób wskazanych w dokumencie </w:t>
      </w:r>
    </w:p>
    <w:p w14:paraId="076BDA02" w14:textId="77777777" w:rsidR="0018080E" w:rsidRPr="00ED3025" w:rsidRDefault="0018080E" w:rsidP="0018080E">
      <w:pPr>
        <w:tabs>
          <w:tab w:val="center" w:pos="6521"/>
        </w:tabs>
        <w:rPr>
          <w:i/>
          <w:color w:val="000000"/>
          <w:sz w:val="18"/>
          <w:szCs w:val="22"/>
        </w:rPr>
      </w:pPr>
      <w:r w:rsidRPr="00ED3025">
        <w:rPr>
          <w:i/>
          <w:color w:val="000000"/>
          <w:sz w:val="18"/>
          <w:szCs w:val="22"/>
        </w:rPr>
        <w:tab/>
        <w:t xml:space="preserve">uprawniającym do występowania w obrocie </w:t>
      </w:r>
    </w:p>
    <w:p w14:paraId="4F974010" w14:textId="77777777" w:rsidR="0018080E" w:rsidRPr="00ED3025" w:rsidRDefault="0018080E" w:rsidP="0018080E">
      <w:pPr>
        <w:tabs>
          <w:tab w:val="center" w:pos="6521"/>
        </w:tabs>
        <w:rPr>
          <w:i/>
          <w:color w:val="000000"/>
          <w:sz w:val="18"/>
          <w:szCs w:val="22"/>
        </w:rPr>
      </w:pPr>
      <w:r w:rsidRPr="00ED3025">
        <w:rPr>
          <w:i/>
          <w:color w:val="000000"/>
          <w:sz w:val="18"/>
          <w:szCs w:val="22"/>
        </w:rPr>
        <w:tab/>
        <w:t>prawnym lub posiadających pełnomocnictwo</w:t>
      </w:r>
    </w:p>
    <w:p w14:paraId="78818EA2" w14:textId="77777777" w:rsidR="0018080E" w:rsidRPr="00ED3025" w:rsidRDefault="0018080E" w:rsidP="0018080E">
      <w:pPr>
        <w:rPr>
          <w:color w:val="000000"/>
          <w:sz w:val="22"/>
          <w:szCs w:val="22"/>
        </w:rPr>
      </w:pPr>
    </w:p>
    <w:p w14:paraId="578C38AF" w14:textId="5FCF9461" w:rsidR="0018080E" w:rsidRPr="00ED3025" w:rsidRDefault="0018080E" w:rsidP="0018080E">
      <w:pPr>
        <w:tabs>
          <w:tab w:val="center" w:pos="6379"/>
        </w:tabs>
        <w:jc w:val="both"/>
        <w:rPr>
          <w:color w:val="000000"/>
          <w:sz w:val="20"/>
          <w:szCs w:val="22"/>
        </w:rPr>
        <w:sectPr w:rsidR="0018080E" w:rsidRPr="00ED3025" w:rsidSect="004E2952">
          <w:headerReference w:type="default" r:id="rId9"/>
          <w:footerReference w:type="default" r:id="rId10"/>
          <w:pgSz w:w="11906" w:h="16838"/>
          <w:pgMar w:top="820" w:right="1418" w:bottom="1276" w:left="1418" w:header="426" w:footer="656" w:gutter="0"/>
          <w:cols w:space="709"/>
          <w:docGrid w:linePitch="360"/>
        </w:sectPr>
      </w:pPr>
    </w:p>
    <w:p w14:paraId="39677CF2" w14:textId="77777777" w:rsidR="0018080E" w:rsidRPr="00ED3025" w:rsidRDefault="00863424" w:rsidP="0018080E">
      <w:pPr>
        <w:jc w:val="right"/>
        <w:rPr>
          <w:b/>
          <w:i/>
          <w:sz w:val="22"/>
        </w:rPr>
      </w:pPr>
      <w:r w:rsidRPr="00ED3025">
        <w:rPr>
          <w:b/>
          <w:i/>
          <w:sz w:val="22"/>
        </w:rPr>
        <w:lastRenderedPageBreak/>
        <w:t>Załącznik nr 2</w:t>
      </w:r>
      <w:r w:rsidR="0018080E" w:rsidRPr="00ED3025">
        <w:rPr>
          <w:b/>
          <w:i/>
          <w:sz w:val="22"/>
        </w:rPr>
        <w:t xml:space="preserve"> do SWZ</w:t>
      </w:r>
    </w:p>
    <w:p w14:paraId="523134EB" w14:textId="77777777" w:rsidR="0018080E" w:rsidRPr="00ED3025" w:rsidRDefault="0018080E" w:rsidP="0018080E">
      <w:pPr>
        <w:spacing w:line="276" w:lineRule="auto"/>
        <w:rPr>
          <w:b/>
          <w:sz w:val="22"/>
          <w:szCs w:val="21"/>
        </w:rPr>
      </w:pPr>
    </w:p>
    <w:p w14:paraId="44C7EF84" w14:textId="77777777" w:rsidR="0018080E" w:rsidRPr="00ED3025" w:rsidRDefault="0018080E" w:rsidP="0018080E">
      <w:pPr>
        <w:spacing w:line="276" w:lineRule="auto"/>
        <w:jc w:val="center"/>
        <w:rPr>
          <w:b/>
        </w:rPr>
      </w:pPr>
    </w:p>
    <w:p w14:paraId="453C741E" w14:textId="77777777" w:rsidR="0018080E" w:rsidRPr="00ED3025" w:rsidRDefault="0018080E" w:rsidP="0018080E">
      <w:pPr>
        <w:spacing w:line="276" w:lineRule="auto"/>
        <w:jc w:val="center"/>
        <w:rPr>
          <w:b/>
        </w:rPr>
      </w:pPr>
      <w:r w:rsidRPr="00ED3025">
        <w:rPr>
          <w:b/>
        </w:rPr>
        <w:t>OŚWIADCZENIE WYKONAWCY</w:t>
      </w:r>
    </w:p>
    <w:p w14:paraId="3B3F8295" w14:textId="77777777" w:rsidR="0018080E" w:rsidRPr="00ED3025" w:rsidRDefault="0018080E" w:rsidP="0018080E">
      <w:pPr>
        <w:spacing w:line="276" w:lineRule="auto"/>
        <w:jc w:val="center"/>
        <w:rPr>
          <w:b/>
        </w:rPr>
      </w:pPr>
      <w:r w:rsidRPr="00ED3025">
        <w:rPr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4C7BEE" w14:paraId="2B5B9EAE" w14:textId="77777777" w:rsidTr="00AA1339">
        <w:tc>
          <w:tcPr>
            <w:tcW w:w="6550" w:type="dxa"/>
          </w:tcPr>
          <w:p w14:paraId="0E81663F" w14:textId="77777777" w:rsidR="0018080E" w:rsidRPr="00ED3025" w:rsidRDefault="0018080E" w:rsidP="00AA1339">
            <w:pPr>
              <w:keepNext/>
              <w:spacing w:after="120"/>
              <w:jc w:val="both"/>
              <w:outlineLvl w:val="5"/>
              <w:rPr>
                <w:b/>
                <w:bCs/>
                <w:sz w:val="20"/>
                <w:szCs w:val="20"/>
              </w:rPr>
            </w:pPr>
          </w:p>
          <w:p w14:paraId="153C49BE" w14:textId="77777777" w:rsidR="0018080E" w:rsidRPr="00ED3025" w:rsidRDefault="0018080E" w:rsidP="00AA1339">
            <w:pPr>
              <w:keepNext/>
              <w:spacing w:after="120"/>
              <w:jc w:val="both"/>
              <w:outlineLvl w:val="5"/>
              <w:rPr>
                <w:b/>
                <w:bCs/>
                <w:sz w:val="20"/>
                <w:szCs w:val="20"/>
              </w:rPr>
            </w:pPr>
            <w:r w:rsidRPr="00ED3025">
              <w:rPr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E5C31B" w14:textId="77777777" w:rsidR="0018080E" w:rsidRPr="00ED3025" w:rsidRDefault="0018080E" w:rsidP="00AA1339">
            <w:pPr>
              <w:spacing w:after="120"/>
              <w:jc w:val="both"/>
              <w:rPr>
                <w:b/>
                <w:bCs/>
                <w:sz w:val="20"/>
              </w:rPr>
            </w:pPr>
          </w:p>
          <w:p w14:paraId="3D7ACEC8" w14:textId="0DAAA010" w:rsidR="0018080E" w:rsidRPr="00ED3025" w:rsidRDefault="00EB0307" w:rsidP="001F56B1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ED3025">
              <w:rPr>
                <w:b/>
                <w:sz w:val="18"/>
                <w:szCs w:val="18"/>
              </w:rPr>
              <w:t>TZ/D/05</w:t>
            </w:r>
            <w:r w:rsidR="00940E8A" w:rsidRPr="00ED3025">
              <w:rPr>
                <w:b/>
                <w:sz w:val="18"/>
                <w:szCs w:val="18"/>
              </w:rPr>
              <w:t>/2022</w:t>
            </w:r>
          </w:p>
        </w:tc>
      </w:tr>
    </w:tbl>
    <w:p w14:paraId="74E352BF" w14:textId="77777777" w:rsidR="0018080E" w:rsidRPr="00ED3025" w:rsidRDefault="0018080E" w:rsidP="0018080E">
      <w:pPr>
        <w:numPr>
          <w:ilvl w:val="12"/>
          <w:numId w:val="0"/>
        </w:numPr>
        <w:spacing w:after="120"/>
        <w:jc w:val="both"/>
        <w:rPr>
          <w:b/>
          <w:sz w:val="10"/>
          <w:szCs w:val="20"/>
        </w:rPr>
      </w:pPr>
    </w:p>
    <w:p w14:paraId="4FEA6BE9" w14:textId="77777777" w:rsidR="0018080E" w:rsidRPr="00ED3025" w:rsidRDefault="0018080E" w:rsidP="0018080E">
      <w:pPr>
        <w:spacing w:after="120"/>
        <w:jc w:val="both"/>
        <w:rPr>
          <w:b/>
          <w:sz w:val="22"/>
          <w:szCs w:val="20"/>
        </w:rPr>
      </w:pPr>
      <w:r w:rsidRPr="00ED3025">
        <w:rPr>
          <w:b/>
          <w:sz w:val="22"/>
          <w:szCs w:val="20"/>
        </w:rPr>
        <w:t>ZAMAWIAJĄCY:</w:t>
      </w:r>
    </w:p>
    <w:p w14:paraId="6F3AB3AA" w14:textId="77777777" w:rsidR="0019139F" w:rsidRPr="00ED3025" w:rsidRDefault="0019139F" w:rsidP="0019139F">
      <w:pPr>
        <w:jc w:val="both"/>
        <w:rPr>
          <w:sz w:val="22"/>
          <w:szCs w:val="22"/>
        </w:rPr>
      </w:pPr>
      <w:r w:rsidRPr="00ED3025">
        <w:rPr>
          <w:sz w:val="22"/>
          <w:szCs w:val="22"/>
        </w:rPr>
        <w:t>WODKAN Przedsiębiorstwo Wodociągów i Kanalizacji SA w Ostrowie Wielkopolskim</w:t>
      </w:r>
    </w:p>
    <w:p w14:paraId="3A0B81C9" w14:textId="77777777" w:rsidR="0019139F" w:rsidRPr="00ED3025" w:rsidRDefault="0019139F" w:rsidP="0019139F">
      <w:pPr>
        <w:jc w:val="both"/>
        <w:rPr>
          <w:sz w:val="22"/>
          <w:szCs w:val="22"/>
        </w:rPr>
      </w:pPr>
      <w:r w:rsidRPr="00ED3025">
        <w:rPr>
          <w:sz w:val="22"/>
          <w:szCs w:val="22"/>
        </w:rPr>
        <w:t>ul. Partyzancka 27, 63-400 Ostrów Wielkopolski</w:t>
      </w:r>
    </w:p>
    <w:p w14:paraId="667ECDC4" w14:textId="77777777" w:rsidR="0018080E" w:rsidRPr="00ED3025" w:rsidRDefault="0018080E" w:rsidP="0018080E">
      <w:pPr>
        <w:numPr>
          <w:ilvl w:val="12"/>
          <w:numId w:val="0"/>
        </w:numPr>
        <w:spacing w:after="120"/>
        <w:jc w:val="both"/>
        <w:rPr>
          <w:b/>
          <w:sz w:val="12"/>
          <w:szCs w:val="20"/>
        </w:rPr>
      </w:pPr>
    </w:p>
    <w:p w14:paraId="29A8B890" w14:textId="77777777" w:rsidR="0018080E" w:rsidRPr="00ED3025" w:rsidRDefault="0018080E" w:rsidP="0018080E">
      <w:pPr>
        <w:numPr>
          <w:ilvl w:val="12"/>
          <w:numId w:val="0"/>
        </w:numPr>
        <w:spacing w:after="120"/>
        <w:jc w:val="both"/>
        <w:rPr>
          <w:b/>
          <w:sz w:val="22"/>
          <w:szCs w:val="20"/>
        </w:rPr>
      </w:pPr>
      <w:r w:rsidRPr="00ED3025">
        <w:rPr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4C7BEE" w14:paraId="123947C9" w14:textId="77777777" w:rsidTr="00AA1339">
        <w:trPr>
          <w:cantSplit/>
        </w:trPr>
        <w:tc>
          <w:tcPr>
            <w:tcW w:w="540" w:type="dxa"/>
            <w:vAlign w:val="center"/>
          </w:tcPr>
          <w:p w14:paraId="48BD366B" w14:textId="77777777" w:rsidR="0018080E" w:rsidRPr="00ED3025" w:rsidRDefault="0018080E" w:rsidP="00AA133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D302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1DDD7300" w14:textId="77777777" w:rsidR="0018080E" w:rsidRPr="00ED3025" w:rsidRDefault="0018080E" w:rsidP="00AA133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D3025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918F74" w14:textId="77777777" w:rsidR="0018080E" w:rsidRPr="00ED3025" w:rsidRDefault="0018080E" w:rsidP="00AA133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D3025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8080E" w:rsidRPr="004C7BEE" w14:paraId="79C11DC0" w14:textId="77777777" w:rsidTr="00AA1339">
        <w:trPr>
          <w:cantSplit/>
        </w:trPr>
        <w:tc>
          <w:tcPr>
            <w:tcW w:w="540" w:type="dxa"/>
          </w:tcPr>
          <w:p w14:paraId="3A839A0D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B9A8C1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E8BF19F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18080E" w:rsidRPr="004C7BEE" w14:paraId="4C4BACCA" w14:textId="77777777" w:rsidTr="00AA1339">
        <w:trPr>
          <w:cantSplit/>
        </w:trPr>
        <w:tc>
          <w:tcPr>
            <w:tcW w:w="540" w:type="dxa"/>
          </w:tcPr>
          <w:p w14:paraId="009F4969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9D001F4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BE7F26A" w14:textId="77777777" w:rsidR="0018080E" w:rsidRPr="00ED3025" w:rsidRDefault="0018080E" w:rsidP="00AA1339">
            <w:pPr>
              <w:spacing w:after="12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0E30AAE3" w14:textId="77777777" w:rsidR="0018080E" w:rsidRPr="00ED3025" w:rsidRDefault="0018080E" w:rsidP="0018080E">
      <w:pPr>
        <w:numPr>
          <w:ilvl w:val="12"/>
          <w:numId w:val="0"/>
        </w:numPr>
        <w:spacing w:after="120"/>
        <w:jc w:val="both"/>
        <w:rPr>
          <w:b/>
          <w:sz w:val="20"/>
          <w:szCs w:val="20"/>
          <w:lang w:val="de-DE"/>
        </w:rPr>
      </w:pPr>
      <w:r w:rsidRPr="00ED3025">
        <w:rPr>
          <w:b/>
          <w:sz w:val="20"/>
          <w:szCs w:val="20"/>
          <w:lang w:val="de-DE"/>
        </w:rPr>
        <w:t xml:space="preserve"> </w:t>
      </w:r>
    </w:p>
    <w:p w14:paraId="7C187059" w14:textId="77777777" w:rsidR="0018080E" w:rsidRPr="00ED3025" w:rsidRDefault="0018080E" w:rsidP="0018080E">
      <w:pPr>
        <w:numPr>
          <w:ilvl w:val="12"/>
          <w:numId w:val="0"/>
        </w:numPr>
        <w:spacing w:after="120"/>
        <w:jc w:val="center"/>
        <w:rPr>
          <w:b/>
        </w:rPr>
      </w:pPr>
      <w:r w:rsidRPr="00ED3025">
        <w:rPr>
          <w:b/>
        </w:rPr>
        <w:t>OŚWIADCZENIE</w:t>
      </w:r>
    </w:p>
    <w:p w14:paraId="509AF4C7" w14:textId="599D9DD0" w:rsidR="0018080E" w:rsidRPr="00ED3025" w:rsidRDefault="0018080E" w:rsidP="0019139F">
      <w:pPr>
        <w:spacing w:after="120"/>
        <w:jc w:val="both"/>
        <w:rPr>
          <w:sz w:val="18"/>
        </w:rPr>
      </w:pPr>
      <w:r w:rsidRPr="00ED3025">
        <w:rPr>
          <w:b/>
          <w:sz w:val="22"/>
          <w:szCs w:val="18"/>
        </w:rPr>
        <w:t>Oświadczam(y) o braku podstaw do wykluczenia z postępowania o udzielenie zamówienia na</w:t>
      </w:r>
      <w:r w:rsidRPr="00ED3025">
        <w:rPr>
          <w:sz w:val="32"/>
        </w:rPr>
        <w:t xml:space="preserve"> </w:t>
      </w:r>
      <w:r w:rsidR="00F407B1" w:rsidRPr="00ED3025">
        <w:rPr>
          <w:b/>
          <w:sz w:val="22"/>
          <w:szCs w:val="18"/>
        </w:rPr>
        <w:t>„</w:t>
      </w:r>
      <w:r w:rsidR="00EB0307" w:rsidRPr="00ED3025">
        <w:rPr>
          <w:b/>
          <w:sz w:val="22"/>
          <w:szCs w:val="18"/>
        </w:rPr>
        <w:t>Dostawa samochodu ciężarowego o napędzie elektrycznym o DMC do 3,5 tony</w:t>
      </w:r>
      <w:r w:rsidR="006D0C75" w:rsidRPr="00ED3025">
        <w:rPr>
          <w:b/>
          <w:sz w:val="22"/>
          <w:szCs w:val="18"/>
        </w:rPr>
        <w:t>”</w:t>
      </w:r>
      <w:r w:rsidRPr="00ED3025">
        <w:rPr>
          <w:b/>
          <w:sz w:val="22"/>
          <w:szCs w:val="18"/>
        </w:rPr>
        <w:t xml:space="preserve"> o udzielenie zamówienia</w:t>
      </w:r>
      <w:r w:rsidR="00512E32" w:rsidRPr="00ED3025">
        <w:rPr>
          <w:b/>
          <w:sz w:val="22"/>
          <w:szCs w:val="18"/>
        </w:rPr>
        <w:t>, określone w regulaminie udzielania zamówień, obowiązującym w niniejszym postępowaniu</w:t>
      </w:r>
      <w:r w:rsidR="00512E32" w:rsidRPr="00ED3025">
        <w:rPr>
          <w:b/>
          <w:sz w:val="18"/>
          <w:szCs w:val="18"/>
        </w:rPr>
        <w:t>.</w:t>
      </w:r>
      <w:r w:rsidRPr="00ED3025">
        <w:rPr>
          <w:b/>
          <w:sz w:val="18"/>
          <w:szCs w:val="18"/>
        </w:rPr>
        <w:t xml:space="preserve"> </w:t>
      </w:r>
    </w:p>
    <w:p w14:paraId="63AD463D" w14:textId="77777777" w:rsidR="0018080E" w:rsidRPr="00ED3025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b/>
        </w:rPr>
      </w:pPr>
    </w:p>
    <w:p w14:paraId="096C8B19" w14:textId="77777777" w:rsidR="0018080E" w:rsidRPr="00ED3025" w:rsidRDefault="0018080E" w:rsidP="0018080E">
      <w:pPr>
        <w:spacing w:after="120"/>
        <w:jc w:val="both"/>
        <w:rPr>
          <w:b/>
        </w:rPr>
      </w:pPr>
      <w:r w:rsidRPr="00ED3025">
        <w:rPr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654AC9" w14:paraId="60F33686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01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180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BC0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Nazwisko i imię osoby (osób) upoważnionej(</w:t>
            </w:r>
            <w:proofErr w:type="spellStart"/>
            <w:r w:rsidRPr="00654AC9">
              <w:rPr>
                <w:b/>
                <w:sz w:val="18"/>
                <w:szCs w:val="16"/>
              </w:rPr>
              <w:t>ych</w:t>
            </w:r>
            <w:proofErr w:type="spellEnd"/>
            <w:r w:rsidRPr="00654AC9">
              <w:rPr>
                <w:b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9CD5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Podpis(y) osoby(osób) upoważnionej(</w:t>
            </w:r>
            <w:proofErr w:type="spellStart"/>
            <w:r w:rsidRPr="00654AC9">
              <w:rPr>
                <w:b/>
                <w:sz w:val="18"/>
                <w:szCs w:val="16"/>
              </w:rPr>
              <w:t>ych</w:t>
            </w:r>
            <w:proofErr w:type="spellEnd"/>
            <w:r w:rsidRPr="00654AC9">
              <w:rPr>
                <w:b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72D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Pieczęć(</w:t>
            </w:r>
            <w:proofErr w:type="spellStart"/>
            <w:r w:rsidRPr="00654AC9">
              <w:rPr>
                <w:b/>
                <w:sz w:val="18"/>
                <w:szCs w:val="16"/>
              </w:rPr>
              <w:t>cie</w:t>
            </w:r>
            <w:proofErr w:type="spellEnd"/>
            <w:r w:rsidRPr="00654AC9">
              <w:rPr>
                <w:b/>
                <w:sz w:val="18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458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Miejscowość</w:t>
            </w:r>
          </w:p>
          <w:p w14:paraId="43925C7E" w14:textId="77777777" w:rsidR="0018080E" w:rsidRPr="00654AC9" w:rsidRDefault="0018080E" w:rsidP="00AA1339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654AC9">
              <w:rPr>
                <w:b/>
                <w:sz w:val="18"/>
                <w:szCs w:val="16"/>
              </w:rPr>
              <w:t>i data</w:t>
            </w:r>
          </w:p>
        </w:tc>
      </w:tr>
      <w:tr w:rsidR="0018080E" w:rsidRPr="00654AC9" w14:paraId="492EC7EE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9F8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062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  <w:p w14:paraId="44990204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4E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FBC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551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BFC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</w:tr>
      <w:tr w:rsidR="0018080E" w:rsidRPr="00654AC9" w14:paraId="1ED0D7E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6F2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174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  <w:p w14:paraId="257C5A2E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4CA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733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3C0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685" w14:textId="77777777" w:rsidR="0018080E" w:rsidRPr="00654AC9" w:rsidRDefault="0018080E" w:rsidP="00AA1339">
            <w:pPr>
              <w:spacing w:after="120"/>
              <w:jc w:val="both"/>
              <w:rPr>
                <w:b/>
                <w:sz w:val="18"/>
              </w:rPr>
            </w:pPr>
          </w:p>
        </w:tc>
      </w:tr>
    </w:tbl>
    <w:p w14:paraId="4CF6AB3A" w14:textId="77777777" w:rsidR="0018080E" w:rsidRPr="00ED3025" w:rsidRDefault="0018080E" w:rsidP="0018080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E13BDC4" w14:textId="77777777" w:rsidR="0018080E" w:rsidRPr="00ED3025" w:rsidRDefault="0018080E" w:rsidP="0018080E">
      <w:pPr>
        <w:rPr>
          <w:sz w:val="22"/>
        </w:rPr>
      </w:pPr>
    </w:p>
    <w:p w14:paraId="4663DF0C" w14:textId="77777777" w:rsidR="00505FBC" w:rsidRPr="004C7BEE" w:rsidRDefault="00505FBC"/>
    <w:p w14:paraId="007096D8" w14:textId="77777777" w:rsidR="00904CB4" w:rsidRPr="004C7BEE" w:rsidRDefault="00904CB4"/>
    <w:p w14:paraId="7A579AE1" w14:textId="77777777" w:rsidR="00904CB4" w:rsidRPr="004C7BEE" w:rsidRDefault="00904CB4"/>
    <w:p w14:paraId="0DDDB5B5" w14:textId="77777777" w:rsidR="00904CB4" w:rsidRPr="004C7BEE" w:rsidRDefault="00904CB4"/>
    <w:p w14:paraId="0D90AB76" w14:textId="77777777" w:rsidR="00904CB4" w:rsidRPr="004C7BEE" w:rsidRDefault="00904CB4"/>
    <w:p w14:paraId="020E8505" w14:textId="77777777" w:rsidR="00904CB4" w:rsidRPr="004C7BEE" w:rsidRDefault="00904CB4"/>
    <w:p w14:paraId="0211B84F" w14:textId="77777777" w:rsidR="00F407B1" w:rsidRPr="004C7BEE" w:rsidRDefault="00F407B1"/>
    <w:p w14:paraId="7CD8579C" w14:textId="77777777" w:rsidR="00F407B1" w:rsidRPr="004C7BEE" w:rsidRDefault="00F407B1"/>
    <w:p w14:paraId="12A5F341" w14:textId="77777777" w:rsidR="00904CB4" w:rsidRPr="004C7BEE" w:rsidRDefault="00904CB4"/>
    <w:p w14:paraId="34A40A34" w14:textId="77777777" w:rsidR="008C1569" w:rsidRPr="004C7BEE" w:rsidRDefault="008C1569" w:rsidP="004E2952"/>
    <w:sectPr w:rsidR="008C1569" w:rsidRPr="004C7BEE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D91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6BE4" w16cex:dateUtc="2022-06-13T05:55:00Z"/>
  <w16cex:commentExtensible w16cex:durableId="26517135" w16cex:dateUtc="2022-06-13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D914E" w16cid:durableId="26516BE4"/>
  <w16cid:commentId w16cid:paraId="4897019A" w16cid:durableId="265171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D59D" w14:textId="77777777" w:rsidR="00604FE7" w:rsidRDefault="00604FE7" w:rsidP="0018080E">
      <w:r>
        <w:separator/>
      </w:r>
    </w:p>
  </w:endnote>
  <w:endnote w:type="continuationSeparator" w:id="0">
    <w:p w14:paraId="30B7BA19" w14:textId="77777777" w:rsidR="00604FE7" w:rsidRDefault="00604FE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CFB" w14:textId="77777777" w:rsidR="00604FE7" w:rsidRPr="006D787B" w:rsidRDefault="00604FE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6C0FFFD" w14:textId="77777777" w:rsidR="00604FE7" w:rsidRPr="006D787B" w:rsidRDefault="00604FE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5297FB4" w14:textId="77777777" w:rsidR="00604FE7" w:rsidRPr="006D6DD1" w:rsidRDefault="00604FE7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4E2952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4E2952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EDBEB" w14:textId="77777777" w:rsidR="00604FE7" w:rsidRDefault="00604FE7" w:rsidP="0018080E">
      <w:r>
        <w:separator/>
      </w:r>
    </w:p>
  </w:footnote>
  <w:footnote w:type="continuationSeparator" w:id="0">
    <w:p w14:paraId="551EAF2A" w14:textId="77777777" w:rsidR="00604FE7" w:rsidRDefault="00604FE7" w:rsidP="0018080E">
      <w:r>
        <w:continuationSeparator/>
      </w:r>
    </w:p>
  </w:footnote>
  <w:footnote w:id="1">
    <w:p w14:paraId="0F2100F2" w14:textId="6CC88BA7" w:rsidR="00604FE7" w:rsidRPr="00ED3025" w:rsidRDefault="00604FE7" w:rsidP="00441BD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D3025">
        <w:rPr>
          <w:rFonts w:ascii="Times New Roman" w:hAnsi="Times New Roman"/>
        </w:rPr>
        <w:t>właściwe zaznaczyć znakiem „x”</w:t>
      </w:r>
    </w:p>
  </w:footnote>
  <w:footnote w:id="2">
    <w:p w14:paraId="7633335B" w14:textId="457E813B" w:rsidR="00604FE7" w:rsidRPr="00ED3025" w:rsidRDefault="00604FE7" w:rsidP="00561DA8">
      <w:pPr>
        <w:pStyle w:val="Tekstprzypisudolnego"/>
        <w:rPr>
          <w:rFonts w:ascii="Times New Roman" w:hAnsi="Times New Roman"/>
        </w:rPr>
      </w:pPr>
      <w:r w:rsidRPr="00ED3025">
        <w:rPr>
          <w:rStyle w:val="Odwoanieprzypisudolnego"/>
          <w:rFonts w:ascii="Times New Roman" w:hAnsi="Times New Roman"/>
        </w:rPr>
        <w:footnoteRef/>
      </w:r>
      <w:r w:rsidRPr="00ED3025">
        <w:rPr>
          <w:rFonts w:ascii="Times New Roman" w:hAnsi="Times New Roman"/>
        </w:rPr>
        <w:t xml:space="preserve"> właściwe zaznaczyć znakiem „x”</w:t>
      </w:r>
    </w:p>
  </w:footnote>
  <w:footnote w:id="3">
    <w:p w14:paraId="25462970" w14:textId="77777777" w:rsidR="00604FE7" w:rsidRPr="00ED3025" w:rsidRDefault="00604FE7" w:rsidP="00561DA8">
      <w:pPr>
        <w:pStyle w:val="Tekstprzypisudolnego"/>
        <w:rPr>
          <w:rFonts w:ascii="Times New Roman" w:hAnsi="Times New Roman"/>
        </w:rPr>
      </w:pPr>
      <w:r w:rsidRPr="00ED3025">
        <w:rPr>
          <w:rStyle w:val="Odwoanieprzypisudolnego"/>
          <w:rFonts w:ascii="Times New Roman" w:hAnsi="Times New Roman"/>
        </w:rPr>
        <w:footnoteRef/>
      </w:r>
      <w:r w:rsidRPr="00ED3025">
        <w:rPr>
          <w:rFonts w:ascii="Times New Roman" w:hAnsi="Times New Roman"/>
        </w:rPr>
        <w:t xml:space="preserve"> niepotrzebne skreślić</w:t>
      </w:r>
    </w:p>
  </w:footnote>
  <w:footnote w:id="4">
    <w:p w14:paraId="0FB07F70" w14:textId="77777777" w:rsidR="00604FE7" w:rsidRDefault="00604FE7" w:rsidP="00561DA8">
      <w:pPr>
        <w:pStyle w:val="Tekstprzypisudolnego"/>
      </w:pPr>
      <w:r w:rsidRPr="00ED3025">
        <w:rPr>
          <w:rStyle w:val="Odwoanieprzypisudolnego"/>
          <w:rFonts w:ascii="Times New Roman" w:hAnsi="Times New Roman"/>
        </w:rPr>
        <w:footnoteRef/>
      </w:r>
      <w:r w:rsidRPr="00ED3025">
        <w:rPr>
          <w:rFonts w:ascii="Times New Roman" w:hAnsi="Times New Roman"/>
        </w:rP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604FE7" w14:paraId="48CAB44E" w14:textId="77777777" w:rsidTr="00793293">
      <w:tc>
        <w:tcPr>
          <w:tcW w:w="6550" w:type="dxa"/>
          <w:hideMark/>
        </w:tcPr>
        <w:p w14:paraId="2A15EC07" w14:textId="77777777" w:rsidR="00604FE7" w:rsidRDefault="00604FE7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60C8157" w14:textId="16513C81" w:rsidR="00604FE7" w:rsidRDefault="00604FE7" w:rsidP="001F56B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37C6D">
            <w:rPr>
              <w:rFonts w:ascii="Tahoma" w:hAnsi="Tahoma" w:cs="Tahoma"/>
              <w:sz w:val="18"/>
              <w:szCs w:val="18"/>
            </w:rPr>
            <w:t>TZ/D/0</w:t>
          </w:r>
          <w:r>
            <w:rPr>
              <w:rFonts w:ascii="Tahoma" w:hAnsi="Tahoma" w:cs="Tahoma"/>
              <w:sz w:val="18"/>
              <w:szCs w:val="18"/>
            </w:rPr>
            <w:t>5/2022</w:t>
          </w:r>
        </w:p>
      </w:tc>
    </w:tr>
  </w:tbl>
  <w:p w14:paraId="2373FC0A" w14:textId="77777777" w:rsidR="00604FE7" w:rsidRDefault="00604FE7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585A21"/>
    <w:multiLevelType w:val="hybridMultilevel"/>
    <w:tmpl w:val="FD34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1F11E60"/>
    <w:multiLevelType w:val="hybridMultilevel"/>
    <w:tmpl w:val="890E442E"/>
    <w:lvl w:ilvl="0" w:tplc="69F2C6FE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01FA0529"/>
    <w:multiLevelType w:val="hybridMultilevel"/>
    <w:tmpl w:val="92843DAA"/>
    <w:lvl w:ilvl="0" w:tplc="3BD0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EF0F3A"/>
    <w:multiLevelType w:val="hybridMultilevel"/>
    <w:tmpl w:val="A33A93B0"/>
    <w:lvl w:ilvl="0" w:tplc="4EFEB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13866"/>
    <w:multiLevelType w:val="hybridMultilevel"/>
    <w:tmpl w:val="E378F61A"/>
    <w:lvl w:ilvl="0" w:tplc="3B36EF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E5915"/>
    <w:multiLevelType w:val="multilevel"/>
    <w:tmpl w:val="EC120F4A"/>
    <w:lvl w:ilvl="0">
      <w:start w:val="1"/>
      <w:numFmt w:val="decimal"/>
      <w:lvlText w:val="%1)"/>
      <w:lvlJc w:val="left"/>
      <w:pPr>
        <w:ind w:left="1430" w:hanging="72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6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56C76"/>
    <w:multiLevelType w:val="hybridMultilevel"/>
    <w:tmpl w:val="FA78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811BE7"/>
    <w:multiLevelType w:val="hybridMultilevel"/>
    <w:tmpl w:val="65BC667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9A45938"/>
    <w:multiLevelType w:val="hybridMultilevel"/>
    <w:tmpl w:val="A5CAE26A"/>
    <w:lvl w:ilvl="0" w:tplc="6868E2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F661E"/>
    <w:multiLevelType w:val="hybridMultilevel"/>
    <w:tmpl w:val="D59C7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46F56"/>
    <w:multiLevelType w:val="hybridMultilevel"/>
    <w:tmpl w:val="FFE8178E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26264AF2"/>
    <w:multiLevelType w:val="hybridMultilevel"/>
    <w:tmpl w:val="F20412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9F69C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28E479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9549D9"/>
    <w:multiLevelType w:val="hybridMultilevel"/>
    <w:tmpl w:val="3E98A3B6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0C4C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91261"/>
    <w:multiLevelType w:val="hybridMultilevel"/>
    <w:tmpl w:val="3078B8DA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379B2"/>
    <w:multiLevelType w:val="hybridMultilevel"/>
    <w:tmpl w:val="4CC44B3A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2F8C52C0"/>
    <w:multiLevelType w:val="multilevel"/>
    <w:tmpl w:val="44562B68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B417B7"/>
    <w:multiLevelType w:val="hybridMultilevel"/>
    <w:tmpl w:val="4ECE8960"/>
    <w:lvl w:ilvl="0" w:tplc="D58AD028">
      <w:numFmt w:val="bullet"/>
      <w:lvlText w:val="-"/>
      <w:lvlJc w:val="left"/>
      <w:pPr>
        <w:tabs>
          <w:tab w:val="num" w:pos="1003"/>
        </w:tabs>
        <w:ind w:left="1003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D32821"/>
    <w:multiLevelType w:val="hybridMultilevel"/>
    <w:tmpl w:val="EA6CEE20"/>
    <w:lvl w:ilvl="0" w:tplc="0415000F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32662B44"/>
    <w:multiLevelType w:val="hybridMultilevel"/>
    <w:tmpl w:val="D19C0616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E6CE2B80">
      <w:start w:val="1"/>
      <w:numFmt w:val="decimal"/>
      <w:lvlText w:val="%3"/>
      <w:lvlJc w:val="left"/>
      <w:pPr>
        <w:ind w:left="3060" w:hanging="108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5E3009"/>
    <w:multiLevelType w:val="hybridMultilevel"/>
    <w:tmpl w:val="DB5C05CE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6C64CB"/>
    <w:multiLevelType w:val="hybridMultilevel"/>
    <w:tmpl w:val="48E029E6"/>
    <w:lvl w:ilvl="0" w:tplc="B2CA7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ajorHAnsi" w:hAnsiTheme="majorHAnsi" w:cs="Calibri" w:hint="default"/>
        <w:b w:val="0"/>
        <w:bCs w:val="0"/>
        <w:color w:val="auto"/>
        <w:sz w:val="22"/>
        <w:szCs w:val="22"/>
      </w:rPr>
    </w:lvl>
    <w:lvl w:ilvl="1" w:tplc="62945482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sz w:val="20"/>
        <w:szCs w:val="20"/>
      </w:rPr>
    </w:lvl>
    <w:lvl w:ilvl="2" w:tplc="A9F6B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eestyle Script" w:hAnsi="Freestyle Script" w:cs="Freestyle Script" w:hint="default"/>
        <w:b w:val="0"/>
        <w:bCs w:val="0"/>
        <w:i w:val="0"/>
        <w:iCs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>
    <w:nsid w:val="38E01D10"/>
    <w:multiLevelType w:val="hybridMultilevel"/>
    <w:tmpl w:val="2A184A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9472B20"/>
    <w:multiLevelType w:val="hybridMultilevel"/>
    <w:tmpl w:val="726E72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416B61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F48E7C2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Tahoma" w:hAnsi="Tahoma" w:cs="Tahoma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3B125008"/>
    <w:multiLevelType w:val="hybridMultilevel"/>
    <w:tmpl w:val="070CA460"/>
    <w:lvl w:ilvl="0" w:tplc="3DF65BC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8746C9"/>
    <w:multiLevelType w:val="hybridMultilevel"/>
    <w:tmpl w:val="9A76211C"/>
    <w:lvl w:ilvl="0" w:tplc="4EC43E28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B5262538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3E8A0123"/>
    <w:multiLevelType w:val="hybridMultilevel"/>
    <w:tmpl w:val="3446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605C58"/>
    <w:multiLevelType w:val="hybridMultilevel"/>
    <w:tmpl w:val="C44AD1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10A6D2B"/>
    <w:multiLevelType w:val="hybridMultilevel"/>
    <w:tmpl w:val="F39A147C"/>
    <w:lvl w:ilvl="0" w:tplc="C040D0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418F5F92"/>
    <w:multiLevelType w:val="hybridMultilevel"/>
    <w:tmpl w:val="5A20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9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3554332"/>
    <w:multiLevelType w:val="hybridMultilevel"/>
    <w:tmpl w:val="576EA9F6"/>
    <w:lvl w:ilvl="0" w:tplc="D58AD02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AF7B95"/>
    <w:multiLevelType w:val="hybridMultilevel"/>
    <w:tmpl w:val="4ECE874C"/>
    <w:lvl w:ilvl="0" w:tplc="11D68B7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6C9600C"/>
    <w:multiLevelType w:val="hybridMultilevel"/>
    <w:tmpl w:val="D8CCBE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75126F4"/>
    <w:multiLevelType w:val="hybridMultilevel"/>
    <w:tmpl w:val="57745E0A"/>
    <w:lvl w:ilvl="0" w:tplc="0FC8E9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C0AF6"/>
    <w:multiLevelType w:val="hybridMultilevel"/>
    <w:tmpl w:val="0164B328"/>
    <w:lvl w:ilvl="0" w:tplc="99304218">
      <w:start w:val="1"/>
      <w:numFmt w:val="lowerLetter"/>
      <w:lvlText w:val="%1) 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5">
    <w:nsid w:val="4896690E"/>
    <w:multiLevelType w:val="hybridMultilevel"/>
    <w:tmpl w:val="F5988D20"/>
    <w:lvl w:ilvl="0" w:tplc="B6ECF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BC2489"/>
    <w:multiLevelType w:val="hybridMultilevel"/>
    <w:tmpl w:val="93E8C532"/>
    <w:lvl w:ilvl="0" w:tplc="05840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8FB8E83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7988F7C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E6F9A">
      <w:start w:val="1"/>
      <w:numFmt w:val="lowerLetter"/>
      <w:lvlText w:val="%6)"/>
      <w:lvlJc w:val="right"/>
      <w:pPr>
        <w:tabs>
          <w:tab w:val="num" w:pos="5040"/>
        </w:tabs>
        <w:ind w:left="504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49B01EC1"/>
    <w:multiLevelType w:val="hybridMultilevel"/>
    <w:tmpl w:val="0EC4EDF8"/>
    <w:lvl w:ilvl="0" w:tplc="9676B1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E2203F"/>
    <w:multiLevelType w:val="hybridMultilevel"/>
    <w:tmpl w:val="91D4D3FE"/>
    <w:lvl w:ilvl="0" w:tplc="F2DC6B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C2E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tyle Script" w:hAnsi="Freestyle Script" w:cs="Freestyle Script" w:hint="default"/>
        <w:b w:val="0"/>
        <w:i w:val="0"/>
        <w:color w:val="auto"/>
        <w:sz w:val="20"/>
        <w:u w:color="00000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4A044A28"/>
    <w:multiLevelType w:val="hybridMultilevel"/>
    <w:tmpl w:val="5ED81F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315D14"/>
    <w:multiLevelType w:val="hybridMultilevel"/>
    <w:tmpl w:val="235CD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C146759"/>
    <w:multiLevelType w:val="hybridMultilevel"/>
    <w:tmpl w:val="393291F6"/>
    <w:lvl w:ilvl="0" w:tplc="B2AE6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2117C6"/>
    <w:multiLevelType w:val="hybridMultilevel"/>
    <w:tmpl w:val="91B2D600"/>
    <w:lvl w:ilvl="0" w:tplc="70DAF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DFC4E4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5">
    <w:nsid w:val="50441037"/>
    <w:multiLevelType w:val="hybridMultilevel"/>
    <w:tmpl w:val="0BA4F7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7">
    <w:nsid w:val="5333204B"/>
    <w:multiLevelType w:val="hybridMultilevel"/>
    <w:tmpl w:val="31FE64C2"/>
    <w:lvl w:ilvl="0" w:tplc="522CC35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475574"/>
    <w:multiLevelType w:val="hybridMultilevel"/>
    <w:tmpl w:val="6E0428A6"/>
    <w:lvl w:ilvl="0" w:tplc="A9F6B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69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A13FAF"/>
    <w:multiLevelType w:val="hybridMultilevel"/>
    <w:tmpl w:val="1756A8EA"/>
    <w:lvl w:ilvl="0" w:tplc="85605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053BD0"/>
    <w:multiLevelType w:val="hybridMultilevel"/>
    <w:tmpl w:val="09EA8F5C"/>
    <w:lvl w:ilvl="0" w:tplc="4CC0B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7418A8"/>
    <w:multiLevelType w:val="hybridMultilevel"/>
    <w:tmpl w:val="BCF218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CC37458"/>
    <w:multiLevelType w:val="hybridMultilevel"/>
    <w:tmpl w:val="3F341422"/>
    <w:lvl w:ilvl="0" w:tplc="BA6C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  <w:bCs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2D4B10"/>
    <w:multiLevelType w:val="hybridMultilevel"/>
    <w:tmpl w:val="41302B0E"/>
    <w:lvl w:ilvl="0" w:tplc="3AF65D6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33B25C3"/>
    <w:multiLevelType w:val="hybridMultilevel"/>
    <w:tmpl w:val="A216BA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36977A9"/>
    <w:multiLevelType w:val="hybridMultilevel"/>
    <w:tmpl w:val="E124E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C25F58"/>
    <w:multiLevelType w:val="hybridMultilevel"/>
    <w:tmpl w:val="C7A2058E"/>
    <w:lvl w:ilvl="0" w:tplc="CCBAB6E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2DC6B6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667E4C43"/>
    <w:multiLevelType w:val="hybridMultilevel"/>
    <w:tmpl w:val="C708238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66B443AF"/>
    <w:multiLevelType w:val="hybridMultilevel"/>
    <w:tmpl w:val="BEC2C6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C8213D6"/>
    <w:multiLevelType w:val="hybridMultilevel"/>
    <w:tmpl w:val="7662F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DE11B87"/>
    <w:multiLevelType w:val="hybridMultilevel"/>
    <w:tmpl w:val="AB2E9B88"/>
    <w:lvl w:ilvl="0" w:tplc="5F7EB8EE">
      <w:start w:val="1"/>
      <w:numFmt w:val="decimal"/>
      <w:lvlText w:val="%1)"/>
      <w:lvlJc w:val="left"/>
      <w:pPr>
        <w:ind w:left="1170" w:hanging="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235707"/>
    <w:multiLevelType w:val="hybridMultilevel"/>
    <w:tmpl w:val="4ACE1C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90F158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0E7CB4">
      <w:numFmt w:val="bullet"/>
      <w:lvlText w:val="-"/>
      <w:lvlJc w:val="left"/>
      <w:pPr>
        <w:tabs>
          <w:tab w:val="num" w:pos="4500"/>
        </w:tabs>
        <w:ind w:left="4500" w:hanging="360"/>
      </w:pPr>
      <w:rPr>
        <w:color w:val="000000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366B2E"/>
    <w:multiLevelType w:val="hybridMultilevel"/>
    <w:tmpl w:val="24EA86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2376C3A"/>
    <w:multiLevelType w:val="hybridMultilevel"/>
    <w:tmpl w:val="86ECA28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1">
    <w:nsid w:val="74C73D46"/>
    <w:multiLevelType w:val="multilevel"/>
    <w:tmpl w:val="0900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5325AD7"/>
    <w:multiLevelType w:val="hybridMultilevel"/>
    <w:tmpl w:val="14148958"/>
    <w:lvl w:ilvl="0" w:tplc="89A61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1E55E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A33B69"/>
    <w:multiLevelType w:val="hybridMultilevel"/>
    <w:tmpl w:val="52061118"/>
    <w:lvl w:ilvl="0" w:tplc="D438FF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4A8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7CAE8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95">
    <w:nsid w:val="7B1E7E10"/>
    <w:multiLevelType w:val="multilevel"/>
    <w:tmpl w:val="B69AD3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D126359"/>
    <w:multiLevelType w:val="hybridMultilevel"/>
    <w:tmpl w:val="2F80D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7550A7"/>
    <w:multiLevelType w:val="hybridMultilevel"/>
    <w:tmpl w:val="C932223C"/>
    <w:lvl w:ilvl="0" w:tplc="4EFEB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A31B7F"/>
    <w:multiLevelType w:val="hybridMultilevel"/>
    <w:tmpl w:val="6BF4C88E"/>
    <w:lvl w:ilvl="0" w:tplc="90B87C4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5"/>
  </w:num>
  <w:num w:numId="3">
    <w:abstractNumId w:val="2"/>
  </w:num>
  <w:num w:numId="4">
    <w:abstractNumId w:val="85"/>
  </w:num>
  <w:num w:numId="5">
    <w:abstractNumId w:val="12"/>
  </w:num>
  <w:num w:numId="6">
    <w:abstractNumId w:val="35"/>
  </w:num>
  <w:num w:numId="7">
    <w:abstractNumId w:val="91"/>
  </w:num>
  <w:num w:numId="8">
    <w:abstractNumId w:val="32"/>
  </w:num>
  <w:num w:numId="9">
    <w:abstractNumId w:val="49"/>
  </w:num>
  <w:num w:numId="10">
    <w:abstractNumId w:val="92"/>
  </w:num>
  <w:num w:numId="11">
    <w:abstractNumId w:val="60"/>
  </w:num>
  <w:num w:numId="12">
    <w:abstractNumId w:val="28"/>
  </w:num>
  <w:num w:numId="13">
    <w:abstractNumId w:val="21"/>
  </w:num>
  <w:num w:numId="14">
    <w:abstractNumId w:val="36"/>
  </w:num>
  <w:num w:numId="15">
    <w:abstractNumId w:val="11"/>
  </w:num>
  <w:num w:numId="16">
    <w:abstractNumId w:val="37"/>
  </w:num>
  <w:num w:numId="17">
    <w:abstractNumId w:val="74"/>
  </w:num>
  <w:num w:numId="18">
    <w:abstractNumId w:val="48"/>
  </w:num>
  <w:num w:numId="19">
    <w:abstractNumId w:val="63"/>
  </w:num>
  <w:num w:numId="20">
    <w:abstractNumId w:val="19"/>
  </w:num>
  <w:num w:numId="21">
    <w:abstractNumId w:val="3"/>
  </w:num>
  <w:num w:numId="22">
    <w:abstractNumId w:val="66"/>
  </w:num>
  <w:num w:numId="23">
    <w:abstractNumId w:val="69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98"/>
  </w:num>
  <w:num w:numId="30">
    <w:abstractNumId w:val="95"/>
  </w:num>
  <w:num w:numId="31">
    <w:abstractNumId w:val="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8"/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8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9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65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</w:num>
  <w:num w:numId="69">
    <w:abstractNumId w:val="76"/>
  </w:num>
  <w:num w:numId="70">
    <w:abstractNumId w:val="93"/>
  </w:num>
  <w:num w:numId="71">
    <w:abstractNumId w:val="26"/>
  </w:num>
  <w:num w:numId="72">
    <w:abstractNumId w:val="6"/>
  </w:num>
  <w:num w:numId="73">
    <w:abstractNumId w:val="51"/>
  </w:num>
  <w:num w:numId="74">
    <w:abstractNumId w:val="81"/>
  </w:num>
  <w:num w:numId="75">
    <w:abstractNumId w:val="62"/>
  </w:num>
  <w:num w:numId="76">
    <w:abstractNumId w:val="54"/>
  </w:num>
  <w:num w:numId="77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18"/>
  </w:num>
  <w:num w:numId="80">
    <w:abstractNumId w:val="78"/>
  </w:num>
  <w:num w:numId="81">
    <w:abstractNumId w:val="34"/>
  </w:num>
  <w:num w:numId="82">
    <w:abstractNumId w:val="43"/>
  </w:num>
  <w:num w:numId="83">
    <w:abstractNumId w:val="54"/>
  </w:num>
  <w:num w:numId="84">
    <w:abstractNumId w:val="90"/>
  </w:num>
  <w:num w:numId="85">
    <w:abstractNumId w:val="89"/>
  </w:num>
  <w:num w:numId="86">
    <w:abstractNumId w:val="73"/>
  </w:num>
  <w:num w:numId="87">
    <w:abstractNumId w:val="23"/>
  </w:num>
  <w:num w:numId="88">
    <w:abstractNumId w:val="77"/>
  </w:num>
  <w:num w:numId="89">
    <w:abstractNumId w:val="88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</w:num>
  <w:num w:numId="94">
    <w:abstractNumId w:val="5"/>
  </w:num>
  <w:num w:numId="95">
    <w:abstractNumId w:val="45"/>
  </w:num>
  <w:num w:numId="96">
    <w:abstractNumId w:val="70"/>
  </w:num>
  <w:num w:numId="97">
    <w:abstractNumId w:val="7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1"/>
  </w:num>
  <w:num w:numId="99">
    <w:abstractNumId w:val="70"/>
  </w:num>
  <w:num w:numId="100">
    <w:abstractNumId w:val="84"/>
  </w:num>
  <w:num w:numId="101">
    <w:abstractNumId w:val="4"/>
  </w:num>
  <w:num w:numId="102">
    <w:abstractNumId w:val="52"/>
  </w:num>
  <w:num w:numId="103">
    <w:abstractNumId w:val="40"/>
  </w:num>
  <w:num w:numId="104">
    <w:abstractNumId w:val="82"/>
  </w:num>
  <w:num w:numId="105">
    <w:abstractNumId w:val="79"/>
  </w:num>
  <w:num w:numId="106">
    <w:abstractNumId w:val="97"/>
  </w:num>
  <w:num w:numId="107">
    <w:abstractNumId w:val="59"/>
  </w:num>
  <w:numIdMacAtCleanup w:val="9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04BDB"/>
    <w:rsid w:val="000223E9"/>
    <w:rsid w:val="00030E66"/>
    <w:rsid w:val="00062CEF"/>
    <w:rsid w:val="0006374C"/>
    <w:rsid w:val="00077C38"/>
    <w:rsid w:val="00080297"/>
    <w:rsid w:val="00097579"/>
    <w:rsid w:val="000A6104"/>
    <w:rsid w:val="000F225B"/>
    <w:rsid w:val="000F40C1"/>
    <w:rsid w:val="000F481F"/>
    <w:rsid w:val="000F710C"/>
    <w:rsid w:val="00127E08"/>
    <w:rsid w:val="00131420"/>
    <w:rsid w:val="001520FC"/>
    <w:rsid w:val="0018080E"/>
    <w:rsid w:val="0019139F"/>
    <w:rsid w:val="001B6B10"/>
    <w:rsid w:val="001C1B5E"/>
    <w:rsid w:val="001C3FAB"/>
    <w:rsid w:val="001C7AAB"/>
    <w:rsid w:val="001F56B1"/>
    <w:rsid w:val="002059E2"/>
    <w:rsid w:val="00221110"/>
    <w:rsid w:val="002272BE"/>
    <w:rsid w:val="002331C0"/>
    <w:rsid w:val="00243A05"/>
    <w:rsid w:val="002A00A4"/>
    <w:rsid w:val="002A091D"/>
    <w:rsid w:val="002A2859"/>
    <w:rsid w:val="002A74E6"/>
    <w:rsid w:val="002C7FA3"/>
    <w:rsid w:val="002D55A2"/>
    <w:rsid w:val="003049C3"/>
    <w:rsid w:val="00305F92"/>
    <w:rsid w:val="003209A5"/>
    <w:rsid w:val="0032445F"/>
    <w:rsid w:val="00326A97"/>
    <w:rsid w:val="00393941"/>
    <w:rsid w:val="00394190"/>
    <w:rsid w:val="003B64C0"/>
    <w:rsid w:val="003D775E"/>
    <w:rsid w:val="003E291A"/>
    <w:rsid w:val="004263B7"/>
    <w:rsid w:val="00427B0E"/>
    <w:rsid w:val="0044061B"/>
    <w:rsid w:val="00441BDF"/>
    <w:rsid w:val="004515C6"/>
    <w:rsid w:val="00463012"/>
    <w:rsid w:val="004C2EEE"/>
    <w:rsid w:val="004C7BEE"/>
    <w:rsid w:val="004D3471"/>
    <w:rsid w:val="004E2952"/>
    <w:rsid w:val="004F43AC"/>
    <w:rsid w:val="00501C2E"/>
    <w:rsid w:val="00505FBC"/>
    <w:rsid w:val="00507F4B"/>
    <w:rsid w:val="00512E32"/>
    <w:rsid w:val="00531583"/>
    <w:rsid w:val="0054122B"/>
    <w:rsid w:val="00541913"/>
    <w:rsid w:val="0056072F"/>
    <w:rsid w:val="00561DA8"/>
    <w:rsid w:val="0056666E"/>
    <w:rsid w:val="00581065"/>
    <w:rsid w:val="00587A7F"/>
    <w:rsid w:val="00591537"/>
    <w:rsid w:val="005A6B9E"/>
    <w:rsid w:val="005B03FB"/>
    <w:rsid w:val="005C49CA"/>
    <w:rsid w:val="005C71FD"/>
    <w:rsid w:val="005D2B3F"/>
    <w:rsid w:val="005E554E"/>
    <w:rsid w:val="005E760D"/>
    <w:rsid w:val="00604FE7"/>
    <w:rsid w:val="00607361"/>
    <w:rsid w:val="006236E0"/>
    <w:rsid w:val="00651E05"/>
    <w:rsid w:val="0065392F"/>
    <w:rsid w:val="00654AC9"/>
    <w:rsid w:val="00657E24"/>
    <w:rsid w:val="00662E77"/>
    <w:rsid w:val="006647AC"/>
    <w:rsid w:val="00684243"/>
    <w:rsid w:val="006A5C0F"/>
    <w:rsid w:val="006B5A5C"/>
    <w:rsid w:val="006C62B6"/>
    <w:rsid w:val="006D0C75"/>
    <w:rsid w:val="006D6B78"/>
    <w:rsid w:val="006E4853"/>
    <w:rsid w:val="00723E8B"/>
    <w:rsid w:val="00727F14"/>
    <w:rsid w:val="00732C91"/>
    <w:rsid w:val="00734CD6"/>
    <w:rsid w:val="00747B08"/>
    <w:rsid w:val="00755C09"/>
    <w:rsid w:val="00793293"/>
    <w:rsid w:val="007C007F"/>
    <w:rsid w:val="007C1A87"/>
    <w:rsid w:val="007C7657"/>
    <w:rsid w:val="007D5B51"/>
    <w:rsid w:val="007D5BF5"/>
    <w:rsid w:val="007D7C6E"/>
    <w:rsid w:val="007E06C6"/>
    <w:rsid w:val="007E250A"/>
    <w:rsid w:val="00812FD8"/>
    <w:rsid w:val="00843DF6"/>
    <w:rsid w:val="00863424"/>
    <w:rsid w:val="00874AD2"/>
    <w:rsid w:val="00874EEB"/>
    <w:rsid w:val="008766C7"/>
    <w:rsid w:val="008767E7"/>
    <w:rsid w:val="00894622"/>
    <w:rsid w:val="008970B6"/>
    <w:rsid w:val="008A02C8"/>
    <w:rsid w:val="008C104E"/>
    <w:rsid w:val="008C1569"/>
    <w:rsid w:val="008C7930"/>
    <w:rsid w:val="008F4579"/>
    <w:rsid w:val="008F7AAD"/>
    <w:rsid w:val="00904CB4"/>
    <w:rsid w:val="00913AD2"/>
    <w:rsid w:val="00937C6D"/>
    <w:rsid w:val="00937FF2"/>
    <w:rsid w:val="00940795"/>
    <w:rsid w:val="00940E8A"/>
    <w:rsid w:val="00960AA6"/>
    <w:rsid w:val="00991395"/>
    <w:rsid w:val="009D5DD3"/>
    <w:rsid w:val="009E0A64"/>
    <w:rsid w:val="00A11B0F"/>
    <w:rsid w:val="00A1389C"/>
    <w:rsid w:val="00A37509"/>
    <w:rsid w:val="00A432DC"/>
    <w:rsid w:val="00A81312"/>
    <w:rsid w:val="00AA1339"/>
    <w:rsid w:val="00AB30B0"/>
    <w:rsid w:val="00AB414B"/>
    <w:rsid w:val="00AC3F0F"/>
    <w:rsid w:val="00AD5011"/>
    <w:rsid w:val="00AD683F"/>
    <w:rsid w:val="00AE016D"/>
    <w:rsid w:val="00AF1F25"/>
    <w:rsid w:val="00B11D5A"/>
    <w:rsid w:val="00B31EA9"/>
    <w:rsid w:val="00B31EC1"/>
    <w:rsid w:val="00B44647"/>
    <w:rsid w:val="00B50F7C"/>
    <w:rsid w:val="00B55930"/>
    <w:rsid w:val="00B6777A"/>
    <w:rsid w:val="00B750F9"/>
    <w:rsid w:val="00B94FAD"/>
    <w:rsid w:val="00BA703C"/>
    <w:rsid w:val="00BA7E74"/>
    <w:rsid w:val="00BB099F"/>
    <w:rsid w:val="00BD22DF"/>
    <w:rsid w:val="00C020FE"/>
    <w:rsid w:val="00C105B9"/>
    <w:rsid w:val="00C115E4"/>
    <w:rsid w:val="00C124EE"/>
    <w:rsid w:val="00C22C4B"/>
    <w:rsid w:val="00C51A53"/>
    <w:rsid w:val="00C51CBA"/>
    <w:rsid w:val="00C765E7"/>
    <w:rsid w:val="00C86188"/>
    <w:rsid w:val="00CA01CB"/>
    <w:rsid w:val="00CC22F6"/>
    <w:rsid w:val="00CD1068"/>
    <w:rsid w:val="00CE4FA9"/>
    <w:rsid w:val="00CF1746"/>
    <w:rsid w:val="00CF50F4"/>
    <w:rsid w:val="00CF63EE"/>
    <w:rsid w:val="00D13852"/>
    <w:rsid w:val="00D173BB"/>
    <w:rsid w:val="00D3346E"/>
    <w:rsid w:val="00D7415C"/>
    <w:rsid w:val="00D74D83"/>
    <w:rsid w:val="00D7550E"/>
    <w:rsid w:val="00D76657"/>
    <w:rsid w:val="00D87C12"/>
    <w:rsid w:val="00DA4292"/>
    <w:rsid w:val="00DB4E86"/>
    <w:rsid w:val="00DB7DA1"/>
    <w:rsid w:val="00DC6002"/>
    <w:rsid w:val="00DE721E"/>
    <w:rsid w:val="00DF19E0"/>
    <w:rsid w:val="00E000F7"/>
    <w:rsid w:val="00E07F16"/>
    <w:rsid w:val="00E1439E"/>
    <w:rsid w:val="00E34CD1"/>
    <w:rsid w:val="00E3788B"/>
    <w:rsid w:val="00E410C9"/>
    <w:rsid w:val="00E4598E"/>
    <w:rsid w:val="00E46C0E"/>
    <w:rsid w:val="00E57706"/>
    <w:rsid w:val="00E83CED"/>
    <w:rsid w:val="00E83F5B"/>
    <w:rsid w:val="00EB0307"/>
    <w:rsid w:val="00EB2153"/>
    <w:rsid w:val="00ED3025"/>
    <w:rsid w:val="00EF4CE5"/>
    <w:rsid w:val="00F21246"/>
    <w:rsid w:val="00F35353"/>
    <w:rsid w:val="00F407B1"/>
    <w:rsid w:val="00F6155C"/>
    <w:rsid w:val="00F67D1E"/>
    <w:rsid w:val="00F84A1C"/>
    <w:rsid w:val="00F910AD"/>
    <w:rsid w:val="00FA0C2D"/>
    <w:rsid w:val="00FA3167"/>
    <w:rsid w:val="00FA5256"/>
    <w:rsid w:val="00FB1F3B"/>
    <w:rsid w:val="00FD6E6B"/>
    <w:rsid w:val="00FE40EA"/>
    <w:rsid w:val="00FF2E2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paragraph" w:customStyle="1" w:styleId="WW-Tekstpodstawowywcity3">
    <w:name w:val="WW-Tekst podstawowy wcięty 3"/>
    <w:basedOn w:val="Normalny"/>
    <w:uiPriority w:val="99"/>
    <w:rsid w:val="00B55930"/>
    <w:pPr>
      <w:suppressAutoHyphens/>
      <w:ind w:left="426" w:hanging="568"/>
      <w:jc w:val="both"/>
    </w:pPr>
    <w:rPr>
      <w:rFonts w:ascii="Bookman Old Style" w:hAnsi="Bookman Old Style" w:cs="Bookman Old Style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D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46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paragraph" w:customStyle="1" w:styleId="WW-Tekstpodstawowywcity3">
    <w:name w:val="WW-Tekst podstawowy wcięty 3"/>
    <w:basedOn w:val="Normalny"/>
    <w:uiPriority w:val="99"/>
    <w:rsid w:val="00B55930"/>
    <w:pPr>
      <w:suppressAutoHyphens/>
      <w:ind w:left="426" w:hanging="568"/>
      <w:jc w:val="both"/>
    </w:pPr>
    <w:rPr>
      <w:rFonts w:ascii="Bookman Old Style" w:hAnsi="Bookman Old Style" w:cs="Bookman Old Style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D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46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47CC-8C5C-4DFD-A70E-2F61C8E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27</cp:revision>
  <cp:lastPrinted>2022-07-05T10:25:00Z</cp:lastPrinted>
  <dcterms:created xsi:type="dcterms:W3CDTF">2022-06-14T12:23:00Z</dcterms:created>
  <dcterms:modified xsi:type="dcterms:W3CDTF">2022-07-06T07:08:00Z</dcterms:modified>
</cp:coreProperties>
</file>